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40" w:lineRule="auto"/>
        <w:ind w:left="3110"/>
      </w:pPr>
      <w:r>
        <w:rPr/>
        <w:t>Ravenfield Parish Council</w:t>
      </w:r>
    </w:p>
    <w:p>
      <w:pPr>
        <w:pStyle w:val="BodyText"/>
        <w:spacing w:line="230" w:lineRule="auto" w:before="271"/>
        <w:ind w:left="114" w:right="633" w:firstLine="12"/>
      </w:pPr>
      <w:r>
        <w:rPr/>
        <w:t>Minutes of the Ravenfield Parish Council Meeting held on Thursday 8 October 2020 at 6.30pm via Zoom video conference, and Chaired by Councillor K Jay.</w:t>
      </w:r>
    </w:p>
    <w:p>
      <w:pPr>
        <w:pStyle w:val="BodyText"/>
        <w:spacing w:before="7"/>
      </w:pPr>
    </w:p>
    <w:p>
      <w:pPr>
        <w:pStyle w:val="BodyText"/>
        <w:spacing w:line="456" w:lineRule="auto" w:before="1"/>
        <w:ind w:left="121" w:right="2954" w:firstLine="4"/>
      </w:pPr>
      <w:r>
        <w:rPr/>
        <w:t>Present: Councillors D Finch, K Jay, J Jesson, R Jupp, N Pearson, D Rowley. Two members of the public were present.</w:t>
      </w:r>
    </w:p>
    <w:p>
      <w:pPr>
        <w:spacing w:line="475" w:lineRule="auto" w:before="55"/>
        <w:ind w:left="133" w:right="3931" w:firstLine="0"/>
        <w:jc w:val="left"/>
        <w:rPr>
          <w:b/>
          <w:sz w:val="24"/>
        </w:rPr>
      </w:pPr>
      <w:r>
        <w:rPr>
          <w:sz w:val="24"/>
        </w:rPr>
        <w:t>147/20 </w:t>
      </w:r>
      <w:r>
        <w:rPr>
          <w:b/>
          <w:sz w:val="24"/>
        </w:rPr>
        <w:t>APOLOGIES </w:t>
      </w:r>
      <w:r>
        <w:rPr>
          <w:sz w:val="24"/>
        </w:rPr>
        <w:t>– Councillor B Callear and Clerk G O’Carroll. 148/20 </w:t>
      </w:r>
      <w:r>
        <w:rPr>
          <w:b/>
          <w:sz w:val="24"/>
        </w:rPr>
        <w:t>CONFIRMATION OF MINUTES</w:t>
      </w:r>
    </w:p>
    <w:p>
      <w:pPr>
        <w:spacing w:line="484" w:lineRule="auto" w:before="0"/>
        <w:ind w:left="133" w:right="1211" w:hanging="17"/>
        <w:jc w:val="left"/>
        <w:rPr>
          <w:b/>
          <w:sz w:val="24"/>
        </w:rPr>
      </w:pPr>
      <w:r>
        <w:rPr>
          <w:sz w:val="24"/>
        </w:rPr>
        <w:t>The minutes of the previous meeting held on 10 September 2020 were approved as a true record. 149/20 </w:t>
      </w:r>
      <w:r>
        <w:rPr>
          <w:b/>
          <w:sz w:val="24"/>
        </w:rPr>
        <w:t>MATTERS ARISING FROM THE MINUTES</w:t>
      </w:r>
    </w:p>
    <w:p>
      <w:pPr>
        <w:spacing w:line="477" w:lineRule="auto" w:before="0"/>
        <w:ind w:left="133" w:right="2531" w:firstLine="0"/>
        <w:jc w:val="left"/>
        <w:rPr>
          <w:b/>
          <w:sz w:val="24"/>
        </w:rPr>
      </w:pPr>
      <w:r>
        <w:rPr>
          <w:sz w:val="24"/>
        </w:rPr>
        <w:t>150/20 </w:t>
      </w:r>
      <w:r>
        <w:rPr>
          <w:b/>
          <w:sz w:val="24"/>
        </w:rPr>
        <w:t>DECLARATIONS OF INTEREST </w:t>
      </w:r>
      <w:r>
        <w:rPr>
          <w:sz w:val="24"/>
        </w:rPr>
        <w:t>– no declarations of interest were raised. 151/20 </w:t>
      </w:r>
      <w:r>
        <w:rPr>
          <w:b/>
          <w:sz w:val="24"/>
        </w:rPr>
        <w:t>TO ADJOURN THE MEETING FOR PUBLIC PARTICIPATION</w:t>
      </w:r>
    </w:p>
    <w:p>
      <w:pPr>
        <w:pStyle w:val="BodyText"/>
        <w:spacing w:line="477" w:lineRule="auto"/>
        <w:ind w:left="133" w:right="2954" w:hanging="17"/>
      </w:pPr>
      <w:r>
        <w:rPr/>
        <w:t>The meeting was adjourned for public participation, see separate report. 152/20 </w:t>
      </w:r>
      <w:r>
        <w:rPr>
          <w:b/>
        </w:rPr>
        <w:t>CORRESPONDENCE</w:t>
      </w:r>
      <w:r>
        <w:rPr/>
        <w:t>.</w:t>
      </w:r>
    </w:p>
    <w:p>
      <w:pPr>
        <w:pStyle w:val="BodyText"/>
        <w:spacing w:line="228" w:lineRule="auto"/>
        <w:ind w:left="472" w:right="286" w:hanging="348"/>
      </w:pPr>
      <w:r>
        <w:rPr/>
        <w:t>(a) An email request was received from a parishioner T Murphy regarding a suggestion to organise a community event in 2021. The Parish Council welcomed the expression of interest and suggestion that it would be organised by a group of volunteers. The Parish Council agreed support in the form of use of field for the event and the Parish Hall for the volunteers to meet for planning.</w:t>
      </w:r>
    </w:p>
    <w:p>
      <w:pPr>
        <w:pStyle w:val="BodyText"/>
        <w:spacing w:before="11"/>
        <w:rPr>
          <w:sz w:val="21"/>
        </w:rPr>
      </w:pPr>
    </w:p>
    <w:p>
      <w:pPr>
        <w:pStyle w:val="Heading2"/>
      </w:pPr>
      <w:r>
        <w:rPr>
          <w:b w:val="0"/>
        </w:rPr>
        <w:t>153/20 </w:t>
      </w:r>
      <w:r>
        <w:rPr/>
        <w:t>MATTERS RELATING TO THE RECREATION GROUNDS</w:t>
      </w:r>
    </w:p>
    <w:p>
      <w:pPr>
        <w:pStyle w:val="BodyText"/>
        <w:spacing w:before="7"/>
        <w:rPr>
          <w:b/>
          <w:sz w:val="22"/>
        </w:rPr>
      </w:pPr>
    </w:p>
    <w:p>
      <w:pPr>
        <w:pStyle w:val="ListParagraph"/>
        <w:numPr>
          <w:ilvl w:val="0"/>
          <w:numId w:val="1"/>
        </w:numPr>
        <w:tabs>
          <w:tab w:pos="420" w:val="left" w:leader="none"/>
        </w:tabs>
        <w:spacing w:line="268" w:lineRule="exact" w:before="0" w:after="0"/>
        <w:ind w:left="419" w:right="0" w:hanging="296"/>
        <w:jc w:val="left"/>
        <w:rPr>
          <w:sz w:val="24"/>
        </w:rPr>
      </w:pPr>
      <w:r>
        <w:rPr>
          <w:sz w:val="24"/>
        </w:rPr>
        <w:t>No further updates have been received from the Drainage team at Rotherham</w:t>
      </w:r>
      <w:r>
        <w:rPr>
          <w:spacing w:val="-17"/>
          <w:sz w:val="24"/>
        </w:rPr>
        <w:t> </w:t>
      </w:r>
      <w:r>
        <w:rPr>
          <w:sz w:val="24"/>
        </w:rPr>
        <w:t>MBC.</w:t>
      </w:r>
    </w:p>
    <w:p>
      <w:pPr>
        <w:pStyle w:val="ListParagraph"/>
        <w:numPr>
          <w:ilvl w:val="0"/>
          <w:numId w:val="1"/>
        </w:numPr>
        <w:tabs>
          <w:tab w:pos="420" w:val="left" w:leader="none"/>
        </w:tabs>
        <w:spacing w:line="230" w:lineRule="auto" w:before="2" w:after="0"/>
        <w:ind w:left="124" w:right="360" w:firstLine="0"/>
        <w:jc w:val="left"/>
        <w:rPr>
          <w:sz w:val="24"/>
        </w:rPr>
      </w:pPr>
      <w:r>
        <w:rPr>
          <w:sz w:val="24"/>
        </w:rPr>
        <w:t>There have been no further reports of unauthorised use of the pitch nor any group contact the Parish Council</w:t>
      </w:r>
      <w:r>
        <w:rPr>
          <w:spacing w:val="-3"/>
          <w:sz w:val="24"/>
        </w:rPr>
        <w:t> </w:t>
      </w:r>
      <w:r>
        <w:rPr>
          <w:sz w:val="24"/>
        </w:rPr>
        <w:t>asking</w:t>
      </w:r>
      <w:r>
        <w:rPr>
          <w:spacing w:val="-2"/>
          <w:sz w:val="24"/>
        </w:rPr>
        <w:t> </w:t>
      </w:r>
      <w:r>
        <w:rPr>
          <w:sz w:val="24"/>
        </w:rPr>
        <w:t>to</w:t>
      </w:r>
      <w:r>
        <w:rPr>
          <w:spacing w:val="-4"/>
          <w:sz w:val="24"/>
        </w:rPr>
        <w:t> </w:t>
      </w:r>
      <w:r>
        <w:rPr>
          <w:sz w:val="24"/>
        </w:rPr>
        <w:t>use</w:t>
      </w:r>
      <w:r>
        <w:rPr>
          <w:spacing w:val="-3"/>
          <w:sz w:val="24"/>
        </w:rPr>
        <w:t> </w:t>
      </w:r>
      <w:r>
        <w:rPr>
          <w:sz w:val="24"/>
        </w:rPr>
        <w:t>the</w:t>
      </w:r>
      <w:r>
        <w:rPr>
          <w:spacing w:val="-2"/>
          <w:sz w:val="24"/>
        </w:rPr>
        <w:t> </w:t>
      </w:r>
      <w:r>
        <w:rPr>
          <w:sz w:val="24"/>
        </w:rPr>
        <w:t>pitch.</w:t>
      </w:r>
      <w:r>
        <w:rPr>
          <w:spacing w:val="-2"/>
          <w:sz w:val="24"/>
        </w:rPr>
        <w:t> </w:t>
      </w:r>
      <w:r>
        <w:rPr>
          <w:sz w:val="24"/>
        </w:rPr>
        <w:t>A suggestion</w:t>
      </w:r>
      <w:r>
        <w:rPr>
          <w:spacing w:val="-2"/>
          <w:sz w:val="24"/>
        </w:rPr>
        <w:t> </w:t>
      </w:r>
      <w:r>
        <w:rPr>
          <w:sz w:val="24"/>
        </w:rPr>
        <w:t>was</w:t>
      </w:r>
      <w:r>
        <w:rPr>
          <w:spacing w:val="-2"/>
          <w:sz w:val="24"/>
        </w:rPr>
        <w:t> </w:t>
      </w:r>
      <w:r>
        <w:rPr>
          <w:sz w:val="24"/>
        </w:rPr>
        <w:t>made</w:t>
      </w:r>
      <w:r>
        <w:rPr>
          <w:spacing w:val="-2"/>
          <w:sz w:val="24"/>
        </w:rPr>
        <w:t> </w:t>
      </w:r>
      <w:r>
        <w:rPr>
          <w:sz w:val="24"/>
        </w:rPr>
        <w:t>that</w:t>
      </w:r>
      <w:r>
        <w:rPr>
          <w:spacing w:val="-2"/>
          <w:sz w:val="24"/>
        </w:rPr>
        <w:t> </w:t>
      </w:r>
      <w:r>
        <w:rPr>
          <w:sz w:val="24"/>
        </w:rPr>
        <w:t>Ravenfield</w:t>
      </w:r>
      <w:r>
        <w:rPr>
          <w:spacing w:val="-4"/>
          <w:sz w:val="24"/>
        </w:rPr>
        <w:t> </w:t>
      </w:r>
      <w:r>
        <w:rPr>
          <w:sz w:val="24"/>
        </w:rPr>
        <w:t>JFC</w:t>
      </w:r>
      <w:r>
        <w:rPr>
          <w:spacing w:val="-2"/>
          <w:sz w:val="24"/>
        </w:rPr>
        <w:t> </w:t>
      </w:r>
      <w:r>
        <w:rPr>
          <w:sz w:val="24"/>
        </w:rPr>
        <w:t>add</w:t>
      </w:r>
      <w:r>
        <w:rPr>
          <w:spacing w:val="-2"/>
          <w:sz w:val="24"/>
        </w:rPr>
        <w:t> </w:t>
      </w:r>
      <w:r>
        <w:rPr>
          <w:sz w:val="24"/>
        </w:rPr>
        <w:t>a</w:t>
      </w:r>
      <w:r>
        <w:rPr>
          <w:spacing w:val="-3"/>
          <w:sz w:val="24"/>
        </w:rPr>
        <w:t> </w:t>
      </w:r>
      <w:r>
        <w:rPr>
          <w:sz w:val="24"/>
        </w:rPr>
        <w:t>polite</w:t>
      </w:r>
      <w:r>
        <w:rPr>
          <w:spacing w:val="-3"/>
          <w:sz w:val="24"/>
        </w:rPr>
        <w:t> </w:t>
      </w:r>
      <w:r>
        <w:rPr>
          <w:sz w:val="24"/>
        </w:rPr>
        <w:t>notice</w:t>
      </w:r>
      <w:r>
        <w:rPr>
          <w:spacing w:val="-3"/>
          <w:sz w:val="24"/>
        </w:rPr>
        <w:t> </w:t>
      </w:r>
      <w:r>
        <w:rPr>
          <w:sz w:val="24"/>
        </w:rPr>
        <w:t>to</w:t>
      </w:r>
      <w:r>
        <w:rPr>
          <w:spacing w:val="-4"/>
          <w:sz w:val="24"/>
        </w:rPr>
        <w:t> </w:t>
      </w:r>
      <w:r>
        <w:rPr>
          <w:sz w:val="24"/>
        </w:rPr>
        <w:t>their</w:t>
      </w:r>
      <w:r>
        <w:rPr>
          <w:spacing w:val="-4"/>
          <w:sz w:val="24"/>
        </w:rPr>
        <w:t> </w:t>
      </w:r>
      <w:r>
        <w:rPr>
          <w:sz w:val="24"/>
        </w:rPr>
        <w:t>sign asking people not to use the</w:t>
      </w:r>
      <w:r>
        <w:rPr>
          <w:spacing w:val="-3"/>
          <w:sz w:val="24"/>
        </w:rPr>
        <w:t> </w:t>
      </w:r>
      <w:r>
        <w:rPr>
          <w:sz w:val="24"/>
        </w:rPr>
        <w:t>pitch.</w:t>
      </w:r>
    </w:p>
    <w:p>
      <w:pPr>
        <w:pStyle w:val="Heading2"/>
        <w:spacing w:before="245"/>
      </w:pPr>
      <w:r>
        <w:rPr>
          <w:b w:val="0"/>
        </w:rPr>
        <w:t>154/20 </w:t>
      </w:r>
      <w:r>
        <w:rPr/>
        <w:t>MATTERS RELATING TO THE PARISH</w:t>
      </w:r>
    </w:p>
    <w:p>
      <w:pPr>
        <w:pStyle w:val="BodyText"/>
        <w:spacing w:before="7"/>
        <w:rPr>
          <w:b/>
        </w:rPr>
      </w:pPr>
    </w:p>
    <w:p>
      <w:pPr>
        <w:pStyle w:val="ListParagraph"/>
        <w:numPr>
          <w:ilvl w:val="0"/>
          <w:numId w:val="2"/>
        </w:numPr>
        <w:tabs>
          <w:tab w:pos="420" w:val="left" w:leader="none"/>
        </w:tabs>
        <w:spacing w:line="225" w:lineRule="auto" w:before="1" w:after="0"/>
        <w:ind w:left="481" w:right="1173" w:hanging="358"/>
        <w:jc w:val="left"/>
        <w:rPr>
          <w:sz w:val="24"/>
        </w:rPr>
      </w:pPr>
      <w:r>
        <w:rPr>
          <w:sz w:val="24"/>
        </w:rPr>
        <w:t>No</w:t>
      </w:r>
      <w:r>
        <w:rPr>
          <w:spacing w:val="-3"/>
          <w:sz w:val="24"/>
        </w:rPr>
        <w:t> </w:t>
      </w:r>
      <w:r>
        <w:rPr>
          <w:sz w:val="24"/>
        </w:rPr>
        <w:t>information</w:t>
      </w:r>
      <w:r>
        <w:rPr>
          <w:spacing w:val="-2"/>
          <w:sz w:val="24"/>
        </w:rPr>
        <w:t> </w:t>
      </w:r>
      <w:r>
        <w:rPr>
          <w:sz w:val="24"/>
        </w:rPr>
        <w:t>or</w:t>
      </w:r>
      <w:r>
        <w:rPr>
          <w:spacing w:val="-6"/>
          <w:sz w:val="24"/>
        </w:rPr>
        <w:t> </w:t>
      </w:r>
      <w:r>
        <w:rPr>
          <w:sz w:val="24"/>
        </w:rPr>
        <w:t>updates</w:t>
      </w:r>
      <w:r>
        <w:rPr>
          <w:spacing w:val="-3"/>
          <w:sz w:val="24"/>
        </w:rPr>
        <w:t> </w:t>
      </w:r>
      <w:r>
        <w:rPr>
          <w:sz w:val="24"/>
        </w:rPr>
        <w:t>have</w:t>
      </w:r>
      <w:r>
        <w:rPr>
          <w:spacing w:val="-3"/>
          <w:sz w:val="24"/>
        </w:rPr>
        <w:t> </w:t>
      </w:r>
      <w:r>
        <w:rPr>
          <w:sz w:val="24"/>
        </w:rPr>
        <w:t>been</w:t>
      </w:r>
      <w:r>
        <w:rPr>
          <w:spacing w:val="-4"/>
          <w:sz w:val="24"/>
        </w:rPr>
        <w:t> </w:t>
      </w:r>
      <w:r>
        <w:rPr>
          <w:sz w:val="24"/>
        </w:rPr>
        <w:t>received</w:t>
      </w:r>
      <w:r>
        <w:rPr>
          <w:spacing w:val="-3"/>
          <w:sz w:val="24"/>
        </w:rPr>
        <w:t> </w:t>
      </w:r>
      <w:r>
        <w:rPr>
          <w:sz w:val="24"/>
        </w:rPr>
        <w:t>from</w:t>
      </w:r>
      <w:r>
        <w:rPr>
          <w:spacing w:val="-5"/>
          <w:sz w:val="24"/>
        </w:rPr>
        <w:t> </w:t>
      </w:r>
      <w:r>
        <w:rPr>
          <w:sz w:val="24"/>
        </w:rPr>
        <w:t>Rotherham</w:t>
      </w:r>
      <w:r>
        <w:rPr>
          <w:spacing w:val="-3"/>
          <w:sz w:val="24"/>
        </w:rPr>
        <w:t> </w:t>
      </w:r>
      <w:r>
        <w:rPr>
          <w:sz w:val="24"/>
        </w:rPr>
        <w:t>MBC</w:t>
      </w:r>
      <w:r>
        <w:rPr>
          <w:spacing w:val="-4"/>
          <w:sz w:val="24"/>
        </w:rPr>
        <w:t> </w:t>
      </w:r>
      <w:r>
        <w:rPr>
          <w:sz w:val="24"/>
        </w:rPr>
        <w:t>regarding</w:t>
      </w:r>
      <w:r>
        <w:rPr>
          <w:spacing w:val="-4"/>
          <w:sz w:val="24"/>
        </w:rPr>
        <w:t> </w:t>
      </w:r>
      <w:r>
        <w:rPr>
          <w:sz w:val="24"/>
        </w:rPr>
        <w:t>the</w:t>
      </w:r>
      <w:r>
        <w:rPr>
          <w:spacing w:val="-3"/>
          <w:sz w:val="24"/>
        </w:rPr>
        <w:t> </w:t>
      </w:r>
      <w:r>
        <w:rPr>
          <w:sz w:val="24"/>
        </w:rPr>
        <w:t>Community Governance Review. The online public consultation ended 31 August</w:t>
      </w:r>
      <w:r>
        <w:rPr>
          <w:spacing w:val="-17"/>
          <w:sz w:val="24"/>
        </w:rPr>
        <w:t> </w:t>
      </w:r>
      <w:r>
        <w:rPr>
          <w:sz w:val="24"/>
        </w:rPr>
        <w:t>2020.</w:t>
      </w:r>
    </w:p>
    <w:p>
      <w:pPr>
        <w:pStyle w:val="ListParagraph"/>
        <w:numPr>
          <w:ilvl w:val="0"/>
          <w:numId w:val="2"/>
        </w:numPr>
        <w:tabs>
          <w:tab w:pos="420" w:val="left" w:leader="none"/>
        </w:tabs>
        <w:spacing w:line="272" w:lineRule="exact" w:before="0" w:after="0"/>
        <w:ind w:left="419" w:right="0" w:hanging="296"/>
        <w:jc w:val="left"/>
        <w:rPr>
          <w:sz w:val="24"/>
        </w:rPr>
      </w:pPr>
      <w:r>
        <w:rPr>
          <w:sz w:val="24"/>
        </w:rPr>
        <w:t>No information or updates have been received regarding Woodlaithes Balancing</w:t>
      </w:r>
      <w:r>
        <w:rPr>
          <w:spacing w:val="-9"/>
          <w:sz w:val="24"/>
        </w:rPr>
        <w:t> </w:t>
      </w:r>
      <w:r>
        <w:rPr>
          <w:sz w:val="24"/>
        </w:rPr>
        <w:t>Pond.</w:t>
      </w:r>
    </w:p>
    <w:p>
      <w:pPr>
        <w:pStyle w:val="ListParagraph"/>
        <w:numPr>
          <w:ilvl w:val="0"/>
          <w:numId w:val="2"/>
        </w:numPr>
        <w:tabs>
          <w:tab w:pos="407" w:val="left" w:leader="none"/>
        </w:tabs>
        <w:spacing w:line="271" w:lineRule="exact" w:before="0" w:after="0"/>
        <w:ind w:left="406" w:right="0" w:hanging="283"/>
        <w:jc w:val="left"/>
        <w:rPr>
          <w:sz w:val="24"/>
        </w:rPr>
      </w:pPr>
      <w:r>
        <w:rPr>
          <w:sz w:val="24"/>
        </w:rPr>
        <w:t>To be covered in item</w:t>
      </w:r>
      <w:r>
        <w:rPr>
          <w:spacing w:val="-2"/>
          <w:sz w:val="24"/>
        </w:rPr>
        <w:t> </w:t>
      </w:r>
      <w:r>
        <w:rPr>
          <w:sz w:val="24"/>
        </w:rPr>
        <w:t>(d)</w:t>
      </w:r>
    </w:p>
    <w:p>
      <w:pPr>
        <w:pStyle w:val="ListParagraph"/>
        <w:numPr>
          <w:ilvl w:val="0"/>
          <w:numId w:val="2"/>
        </w:numPr>
        <w:tabs>
          <w:tab w:pos="420" w:val="left" w:leader="none"/>
        </w:tabs>
        <w:spacing w:line="228" w:lineRule="auto" w:before="9" w:after="0"/>
        <w:ind w:left="479" w:right="147" w:hanging="356"/>
        <w:jc w:val="left"/>
        <w:rPr>
          <w:sz w:val="24"/>
        </w:rPr>
      </w:pPr>
      <w:r>
        <w:rPr>
          <w:sz w:val="24"/>
        </w:rPr>
        <w:t>The war memorial dedication service will take place on Saturday 17 October 2020. Risk assessment in line with Covid-19 guidelines completed by St James’s church. The Parish Council resolved to purchase a Remembrance Wreath to be placed on the memorial for Remembrance Day. </w:t>
      </w:r>
      <w:r>
        <w:rPr>
          <w:b/>
          <w:sz w:val="24"/>
        </w:rPr>
        <w:t>Action: </w:t>
      </w:r>
      <w:r>
        <w:rPr>
          <w:sz w:val="24"/>
        </w:rPr>
        <w:t>Councillor N Pearson to</w:t>
      </w:r>
      <w:r>
        <w:rPr>
          <w:spacing w:val="-3"/>
          <w:sz w:val="24"/>
        </w:rPr>
        <w:t> </w:t>
      </w:r>
      <w:r>
        <w:rPr>
          <w:sz w:val="24"/>
        </w:rPr>
        <w:t>order</w:t>
      </w:r>
    </w:p>
    <w:p>
      <w:pPr>
        <w:pStyle w:val="ListParagraph"/>
        <w:numPr>
          <w:ilvl w:val="0"/>
          <w:numId w:val="2"/>
        </w:numPr>
        <w:tabs>
          <w:tab w:pos="420" w:val="left" w:leader="none"/>
        </w:tabs>
        <w:spacing w:line="272" w:lineRule="exact" w:before="0" w:after="0"/>
        <w:ind w:left="419" w:right="0" w:hanging="296"/>
        <w:jc w:val="left"/>
        <w:rPr>
          <w:sz w:val="24"/>
        </w:rPr>
      </w:pPr>
      <w:r>
        <w:rPr>
          <w:sz w:val="24"/>
        </w:rPr>
        <w:t>We continue to follow the governments guidance in relation to</w:t>
      </w:r>
      <w:r>
        <w:rPr>
          <w:spacing w:val="-7"/>
          <w:sz w:val="24"/>
        </w:rPr>
        <w:t> </w:t>
      </w:r>
      <w:r>
        <w:rPr>
          <w:sz w:val="24"/>
        </w:rPr>
        <w:t>Covid-19.</w:t>
      </w:r>
    </w:p>
    <w:p>
      <w:pPr>
        <w:pStyle w:val="BodyText"/>
        <w:spacing w:before="5"/>
        <w:rPr>
          <w:sz w:val="22"/>
        </w:rPr>
      </w:pPr>
    </w:p>
    <w:p>
      <w:pPr>
        <w:pStyle w:val="Heading2"/>
        <w:ind w:left="124"/>
      </w:pPr>
      <w:r>
        <w:rPr>
          <w:b w:val="0"/>
        </w:rPr>
        <w:t>155/20 </w:t>
      </w:r>
      <w:r>
        <w:rPr/>
        <w:t>MATTERS RELATING TO THE PARISH HALL</w:t>
      </w:r>
    </w:p>
    <w:p>
      <w:pPr>
        <w:pStyle w:val="BodyText"/>
        <w:spacing w:before="5"/>
        <w:rPr>
          <w:b/>
          <w:sz w:val="22"/>
        </w:rPr>
      </w:pPr>
    </w:p>
    <w:p>
      <w:pPr>
        <w:pStyle w:val="ListParagraph"/>
        <w:numPr>
          <w:ilvl w:val="0"/>
          <w:numId w:val="3"/>
        </w:numPr>
        <w:tabs>
          <w:tab w:pos="420" w:val="left" w:leader="none"/>
        </w:tabs>
        <w:spacing w:line="240" w:lineRule="auto" w:before="0" w:after="0"/>
        <w:ind w:left="419" w:right="0" w:hanging="296"/>
        <w:jc w:val="left"/>
        <w:rPr>
          <w:sz w:val="24"/>
        </w:rPr>
      </w:pPr>
      <w:r>
        <w:rPr>
          <w:sz w:val="24"/>
        </w:rPr>
        <w:t>Parish Hall Extension. The Parish Council discussed the outstanding work to be</w:t>
      </w:r>
      <w:r>
        <w:rPr>
          <w:spacing w:val="-10"/>
          <w:sz w:val="24"/>
        </w:rPr>
        <w:t> </w:t>
      </w:r>
      <w:r>
        <w:rPr>
          <w:sz w:val="24"/>
        </w:rPr>
        <w:t>done:</w:t>
      </w:r>
    </w:p>
    <w:p>
      <w:pPr>
        <w:spacing w:after="0" w:line="240" w:lineRule="auto"/>
        <w:jc w:val="left"/>
        <w:rPr>
          <w:sz w:val="24"/>
        </w:rPr>
        <w:sectPr>
          <w:footerReference w:type="default" r:id="rId5"/>
          <w:type w:val="continuous"/>
          <w:pgSz w:w="11880" w:h="16850"/>
          <w:pgMar w:footer="1012" w:top="1340" w:bottom="1200" w:left="620" w:right="1400"/>
          <w:pgNumType w:start="1"/>
        </w:sectPr>
      </w:pPr>
    </w:p>
    <w:p>
      <w:pPr>
        <w:pStyle w:val="ListParagraph"/>
        <w:numPr>
          <w:ilvl w:val="1"/>
          <w:numId w:val="3"/>
        </w:numPr>
        <w:tabs>
          <w:tab w:pos="698" w:val="left" w:leader="none"/>
        </w:tabs>
        <w:spacing w:line="270" w:lineRule="exact" w:before="89" w:after="0"/>
        <w:ind w:left="697" w:right="0" w:hanging="222"/>
        <w:jc w:val="left"/>
        <w:rPr>
          <w:sz w:val="24"/>
        </w:rPr>
      </w:pPr>
      <w:r>
        <w:rPr>
          <w:sz w:val="24"/>
        </w:rPr>
        <w:t>Disabled toilet sink tap - does not work so needs to be</w:t>
      </w:r>
      <w:r>
        <w:rPr>
          <w:spacing w:val="-12"/>
          <w:sz w:val="24"/>
        </w:rPr>
        <w:t> </w:t>
      </w:r>
      <w:r>
        <w:rPr>
          <w:sz w:val="24"/>
        </w:rPr>
        <w:t>replaced</w:t>
      </w:r>
    </w:p>
    <w:p>
      <w:pPr>
        <w:pStyle w:val="ListParagraph"/>
        <w:numPr>
          <w:ilvl w:val="1"/>
          <w:numId w:val="3"/>
        </w:numPr>
        <w:tabs>
          <w:tab w:pos="698" w:val="left" w:leader="none"/>
        </w:tabs>
        <w:spacing w:line="228" w:lineRule="auto" w:before="5" w:after="0"/>
        <w:ind w:left="476" w:right="800" w:firstLine="0"/>
        <w:jc w:val="left"/>
        <w:rPr>
          <w:sz w:val="24"/>
        </w:rPr>
      </w:pPr>
      <w:r>
        <w:rPr>
          <w:sz w:val="24"/>
        </w:rPr>
        <w:t>Old marquee: Scout leader will be collecting the tent and poles as soon as they can find suitable transport.</w:t>
      </w:r>
    </w:p>
    <w:p>
      <w:pPr>
        <w:pStyle w:val="ListParagraph"/>
        <w:numPr>
          <w:ilvl w:val="1"/>
          <w:numId w:val="3"/>
        </w:numPr>
        <w:tabs>
          <w:tab w:pos="698" w:val="left" w:leader="none"/>
        </w:tabs>
        <w:spacing w:line="228" w:lineRule="auto" w:before="3" w:after="0"/>
        <w:ind w:left="476" w:right="581" w:firstLine="0"/>
        <w:jc w:val="left"/>
        <w:rPr>
          <w:sz w:val="24"/>
        </w:rPr>
      </w:pPr>
      <w:r>
        <w:rPr>
          <w:sz w:val="24"/>
        </w:rPr>
        <w:t>Old bookshelves: The Parish Council resolved that these can be disposed of. </w:t>
      </w:r>
      <w:r>
        <w:rPr>
          <w:b/>
          <w:sz w:val="24"/>
        </w:rPr>
        <w:t>Action: </w:t>
      </w:r>
      <w:r>
        <w:rPr>
          <w:sz w:val="24"/>
        </w:rPr>
        <w:t>To advertise these free to collect by any parishioners on our Facebook</w:t>
      </w:r>
      <w:r>
        <w:rPr>
          <w:spacing w:val="-12"/>
          <w:sz w:val="24"/>
        </w:rPr>
        <w:t> </w:t>
      </w:r>
      <w:r>
        <w:rPr>
          <w:sz w:val="24"/>
        </w:rPr>
        <w:t>group.</w:t>
      </w:r>
    </w:p>
    <w:p>
      <w:pPr>
        <w:pStyle w:val="ListParagraph"/>
        <w:numPr>
          <w:ilvl w:val="1"/>
          <w:numId w:val="3"/>
        </w:numPr>
        <w:tabs>
          <w:tab w:pos="698" w:val="left" w:leader="none"/>
        </w:tabs>
        <w:spacing w:line="228" w:lineRule="auto" w:before="2" w:after="0"/>
        <w:ind w:left="476" w:right="894" w:firstLine="0"/>
        <w:jc w:val="left"/>
        <w:rPr>
          <w:sz w:val="24"/>
        </w:rPr>
      </w:pPr>
      <w:r>
        <w:rPr>
          <w:sz w:val="24"/>
        </w:rPr>
        <w:t>Skip:</w:t>
      </w:r>
      <w:r>
        <w:rPr>
          <w:spacing w:val="-4"/>
          <w:sz w:val="24"/>
        </w:rPr>
        <w:t> </w:t>
      </w:r>
      <w:r>
        <w:rPr>
          <w:sz w:val="24"/>
        </w:rPr>
        <w:t>The</w:t>
      </w:r>
      <w:r>
        <w:rPr>
          <w:spacing w:val="-3"/>
          <w:sz w:val="24"/>
        </w:rPr>
        <w:t> </w:t>
      </w:r>
      <w:r>
        <w:rPr>
          <w:sz w:val="24"/>
        </w:rPr>
        <w:t>Parish</w:t>
      </w:r>
      <w:r>
        <w:rPr>
          <w:spacing w:val="-2"/>
          <w:sz w:val="24"/>
        </w:rPr>
        <w:t> </w:t>
      </w:r>
      <w:r>
        <w:rPr>
          <w:sz w:val="24"/>
        </w:rPr>
        <w:t>Council</w:t>
      </w:r>
      <w:r>
        <w:rPr>
          <w:spacing w:val="-4"/>
          <w:sz w:val="24"/>
        </w:rPr>
        <w:t> </w:t>
      </w:r>
      <w:r>
        <w:rPr>
          <w:sz w:val="24"/>
        </w:rPr>
        <w:t>resolved now</w:t>
      </w:r>
      <w:r>
        <w:rPr>
          <w:spacing w:val="-1"/>
          <w:sz w:val="24"/>
        </w:rPr>
        <w:t> </w:t>
      </w:r>
      <w:r>
        <w:rPr>
          <w:sz w:val="24"/>
        </w:rPr>
        <w:t>that</w:t>
      </w:r>
      <w:r>
        <w:rPr>
          <w:spacing w:val="-4"/>
          <w:sz w:val="24"/>
        </w:rPr>
        <w:t> </w:t>
      </w:r>
      <w:r>
        <w:rPr>
          <w:sz w:val="24"/>
        </w:rPr>
        <w:t>the</w:t>
      </w:r>
      <w:r>
        <w:rPr>
          <w:spacing w:val="-3"/>
          <w:sz w:val="24"/>
        </w:rPr>
        <w:t> </w:t>
      </w:r>
      <w:r>
        <w:rPr>
          <w:sz w:val="24"/>
        </w:rPr>
        <w:t>work</w:t>
      </w:r>
      <w:r>
        <w:rPr>
          <w:spacing w:val="-5"/>
          <w:sz w:val="24"/>
        </w:rPr>
        <w:t> </w:t>
      </w:r>
      <w:r>
        <w:rPr>
          <w:sz w:val="24"/>
        </w:rPr>
        <w:t>has</w:t>
      </w:r>
      <w:r>
        <w:rPr>
          <w:spacing w:val="-2"/>
          <w:sz w:val="24"/>
        </w:rPr>
        <w:t> </w:t>
      </w:r>
      <w:r>
        <w:rPr>
          <w:sz w:val="24"/>
        </w:rPr>
        <w:t>been</w:t>
      </w:r>
      <w:r>
        <w:rPr>
          <w:spacing w:val="-2"/>
          <w:sz w:val="24"/>
        </w:rPr>
        <w:t> </w:t>
      </w:r>
      <w:r>
        <w:rPr>
          <w:sz w:val="24"/>
        </w:rPr>
        <w:t>completed</w:t>
      </w:r>
      <w:r>
        <w:rPr>
          <w:spacing w:val="-3"/>
          <w:sz w:val="24"/>
        </w:rPr>
        <w:t> </w:t>
      </w:r>
      <w:r>
        <w:rPr>
          <w:sz w:val="24"/>
        </w:rPr>
        <w:t>on</w:t>
      </w:r>
      <w:r>
        <w:rPr>
          <w:spacing w:val="-3"/>
          <w:sz w:val="24"/>
        </w:rPr>
        <w:t> </w:t>
      </w:r>
      <w:r>
        <w:rPr>
          <w:sz w:val="24"/>
        </w:rPr>
        <w:t>the</w:t>
      </w:r>
      <w:r>
        <w:rPr>
          <w:spacing w:val="-6"/>
          <w:sz w:val="24"/>
        </w:rPr>
        <w:t> </w:t>
      </w:r>
      <w:r>
        <w:rPr>
          <w:sz w:val="24"/>
        </w:rPr>
        <w:t>hall</w:t>
      </w:r>
      <w:r>
        <w:rPr>
          <w:spacing w:val="-2"/>
          <w:sz w:val="24"/>
        </w:rPr>
        <w:t> </w:t>
      </w:r>
      <w:r>
        <w:rPr>
          <w:sz w:val="24"/>
        </w:rPr>
        <w:t>the</w:t>
      </w:r>
      <w:r>
        <w:rPr>
          <w:spacing w:val="-2"/>
          <w:sz w:val="24"/>
        </w:rPr>
        <w:t> </w:t>
      </w:r>
      <w:r>
        <w:rPr>
          <w:sz w:val="24"/>
        </w:rPr>
        <w:t>skip</w:t>
      </w:r>
      <w:r>
        <w:rPr>
          <w:spacing w:val="-1"/>
          <w:sz w:val="24"/>
        </w:rPr>
        <w:t> </w:t>
      </w:r>
      <w:r>
        <w:rPr>
          <w:sz w:val="24"/>
        </w:rPr>
        <w:t>is available for residents to fill until it is collected. </w:t>
      </w:r>
      <w:r>
        <w:rPr>
          <w:b/>
          <w:sz w:val="24"/>
        </w:rPr>
        <w:t>Action: </w:t>
      </w:r>
      <w:r>
        <w:rPr>
          <w:sz w:val="24"/>
        </w:rPr>
        <w:t>To communicate this message to local residents.</w:t>
      </w:r>
    </w:p>
    <w:p>
      <w:pPr>
        <w:pStyle w:val="ListParagraph"/>
        <w:numPr>
          <w:ilvl w:val="0"/>
          <w:numId w:val="3"/>
        </w:numPr>
        <w:tabs>
          <w:tab w:pos="773" w:val="left" w:leader="none"/>
        </w:tabs>
        <w:spacing w:line="228" w:lineRule="auto" w:before="2" w:after="0"/>
        <w:ind w:left="476" w:right="581" w:firstLine="0"/>
        <w:jc w:val="left"/>
        <w:rPr>
          <w:sz w:val="24"/>
        </w:rPr>
      </w:pPr>
      <w:r>
        <w:rPr>
          <w:sz w:val="24"/>
        </w:rPr>
        <w:t>The Parish Council have now received three quotes and resolved to appoint CP Fencing to undertake</w:t>
      </w:r>
      <w:r>
        <w:rPr>
          <w:spacing w:val="-4"/>
          <w:sz w:val="24"/>
        </w:rPr>
        <w:t> </w:t>
      </w:r>
      <w:r>
        <w:rPr>
          <w:sz w:val="24"/>
        </w:rPr>
        <w:t>the</w:t>
      </w:r>
      <w:r>
        <w:rPr>
          <w:spacing w:val="-4"/>
          <w:sz w:val="24"/>
        </w:rPr>
        <w:t> </w:t>
      </w:r>
      <w:r>
        <w:rPr>
          <w:sz w:val="24"/>
        </w:rPr>
        <w:t>work.</w:t>
      </w:r>
      <w:r>
        <w:rPr>
          <w:spacing w:val="-2"/>
          <w:sz w:val="24"/>
        </w:rPr>
        <w:t> </w:t>
      </w:r>
      <w:r>
        <w:rPr>
          <w:sz w:val="24"/>
        </w:rPr>
        <w:t>This</w:t>
      </w:r>
      <w:r>
        <w:rPr>
          <w:spacing w:val="-3"/>
          <w:sz w:val="24"/>
        </w:rPr>
        <w:t> </w:t>
      </w:r>
      <w:r>
        <w:rPr>
          <w:sz w:val="24"/>
        </w:rPr>
        <w:t>work</w:t>
      </w:r>
      <w:r>
        <w:rPr>
          <w:spacing w:val="-2"/>
          <w:sz w:val="24"/>
        </w:rPr>
        <w:t> </w:t>
      </w:r>
      <w:r>
        <w:rPr>
          <w:sz w:val="24"/>
        </w:rPr>
        <w:t>should</w:t>
      </w:r>
      <w:r>
        <w:rPr>
          <w:spacing w:val="-2"/>
          <w:sz w:val="24"/>
        </w:rPr>
        <w:t> </w:t>
      </w:r>
      <w:r>
        <w:rPr>
          <w:sz w:val="24"/>
        </w:rPr>
        <w:t>take</w:t>
      </w:r>
      <w:r>
        <w:rPr>
          <w:spacing w:val="-1"/>
          <w:sz w:val="24"/>
        </w:rPr>
        <w:t> </w:t>
      </w:r>
      <w:r>
        <w:rPr>
          <w:sz w:val="24"/>
        </w:rPr>
        <w:t>place</w:t>
      </w:r>
      <w:r>
        <w:rPr>
          <w:spacing w:val="-2"/>
          <w:sz w:val="24"/>
        </w:rPr>
        <w:t> </w:t>
      </w:r>
      <w:r>
        <w:rPr>
          <w:sz w:val="24"/>
        </w:rPr>
        <w:t>in</w:t>
      </w:r>
      <w:r>
        <w:rPr>
          <w:spacing w:val="-2"/>
          <w:sz w:val="24"/>
        </w:rPr>
        <w:t> </w:t>
      </w:r>
      <w:r>
        <w:rPr>
          <w:sz w:val="24"/>
        </w:rPr>
        <w:t>November.</w:t>
      </w:r>
      <w:r>
        <w:rPr>
          <w:spacing w:val="-2"/>
          <w:sz w:val="24"/>
        </w:rPr>
        <w:t> </w:t>
      </w:r>
      <w:r>
        <w:rPr>
          <w:sz w:val="24"/>
        </w:rPr>
        <w:t>The</w:t>
      </w:r>
      <w:r>
        <w:rPr>
          <w:spacing w:val="-2"/>
          <w:sz w:val="24"/>
        </w:rPr>
        <w:t> </w:t>
      </w:r>
      <w:r>
        <w:rPr>
          <w:sz w:val="24"/>
        </w:rPr>
        <w:t>Clerk</w:t>
      </w:r>
      <w:r>
        <w:rPr>
          <w:spacing w:val="-2"/>
          <w:sz w:val="24"/>
        </w:rPr>
        <w:t> </w:t>
      </w:r>
      <w:r>
        <w:rPr>
          <w:sz w:val="24"/>
        </w:rPr>
        <w:t>has</w:t>
      </w:r>
      <w:r>
        <w:rPr>
          <w:spacing w:val="-5"/>
          <w:sz w:val="24"/>
        </w:rPr>
        <w:t> </w:t>
      </w:r>
      <w:r>
        <w:rPr>
          <w:sz w:val="24"/>
        </w:rPr>
        <w:t>updated</w:t>
      </w:r>
      <w:r>
        <w:rPr>
          <w:spacing w:val="-3"/>
          <w:sz w:val="24"/>
        </w:rPr>
        <w:t> </w:t>
      </w:r>
      <w:r>
        <w:rPr>
          <w:sz w:val="24"/>
        </w:rPr>
        <w:t>Mr</w:t>
      </w:r>
      <w:r>
        <w:rPr>
          <w:spacing w:val="-3"/>
          <w:sz w:val="24"/>
        </w:rPr>
        <w:t> </w:t>
      </w:r>
      <w:r>
        <w:rPr>
          <w:sz w:val="24"/>
        </w:rPr>
        <w:t>Turner</w:t>
      </w:r>
      <w:r>
        <w:rPr>
          <w:spacing w:val="-2"/>
          <w:sz w:val="24"/>
        </w:rPr>
        <w:t> </w:t>
      </w:r>
      <w:r>
        <w:rPr>
          <w:sz w:val="24"/>
        </w:rPr>
        <w:t>with this</w:t>
      </w:r>
      <w:r>
        <w:rPr>
          <w:spacing w:val="-2"/>
          <w:sz w:val="24"/>
        </w:rPr>
        <w:t> </w:t>
      </w:r>
      <w:r>
        <w:rPr>
          <w:sz w:val="24"/>
        </w:rPr>
        <w:t>information.</w:t>
      </w:r>
    </w:p>
    <w:p>
      <w:pPr>
        <w:pStyle w:val="ListParagraph"/>
        <w:numPr>
          <w:ilvl w:val="0"/>
          <w:numId w:val="3"/>
        </w:numPr>
        <w:tabs>
          <w:tab w:pos="408" w:val="left" w:leader="none"/>
        </w:tabs>
        <w:spacing w:line="230" w:lineRule="auto" w:before="8" w:after="0"/>
        <w:ind w:left="472" w:right="665" w:hanging="348"/>
        <w:jc w:val="left"/>
        <w:rPr>
          <w:sz w:val="24"/>
        </w:rPr>
      </w:pPr>
      <w:r>
        <w:rPr>
          <w:sz w:val="24"/>
        </w:rPr>
        <w:t>Table Tennis: A message was communicated on the Parish Council Facebook page and received positive interest. Once restrictions are lifted the Parish Council resolved to enquire if a parishioner or local tennis table club may be interested in using the hall for this</w:t>
      </w:r>
      <w:r>
        <w:rPr>
          <w:spacing w:val="-20"/>
          <w:sz w:val="24"/>
        </w:rPr>
        <w:t> </w:t>
      </w:r>
      <w:r>
        <w:rPr>
          <w:sz w:val="24"/>
        </w:rPr>
        <w:t>activity.</w:t>
      </w:r>
    </w:p>
    <w:p>
      <w:pPr>
        <w:pStyle w:val="ListParagraph"/>
        <w:numPr>
          <w:ilvl w:val="0"/>
          <w:numId w:val="3"/>
        </w:numPr>
        <w:tabs>
          <w:tab w:pos="420" w:val="left" w:leader="none"/>
        </w:tabs>
        <w:spacing w:line="228" w:lineRule="auto" w:before="4" w:after="0"/>
        <w:ind w:left="472" w:right="330" w:hanging="348"/>
        <w:jc w:val="left"/>
        <w:rPr>
          <w:sz w:val="24"/>
        </w:rPr>
      </w:pPr>
      <w:r>
        <w:rPr>
          <w:sz w:val="24"/>
        </w:rPr>
        <w:t>Book</w:t>
      </w:r>
      <w:r>
        <w:rPr>
          <w:spacing w:val="-4"/>
          <w:sz w:val="24"/>
        </w:rPr>
        <w:t> </w:t>
      </w:r>
      <w:r>
        <w:rPr>
          <w:sz w:val="24"/>
        </w:rPr>
        <w:t>swap</w:t>
      </w:r>
      <w:r>
        <w:rPr>
          <w:spacing w:val="-3"/>
          <w:sz w:val="24"/>
        </w:rPr>
        <w:t> </w:t>
      </w:r>
      <w:r>
        <w:rPr>
          <w:sz w:val="24"/>
        </w:rPr>
        <w:t>library:</w:t>
      </w:r>
      <w:r>
        <w:rPr>
          <w:spacing w:val="-3"/>
          <w:sz w:val="24"/>
        </w:rPr>
        <w:t> </w:t>
      </w:r>
      <w:r>
        <w:rPr>
          <w:sz w:val="24"/>
        </w:rPr>
        <w:t>The</w:t>
      </w:r>
      <w:r>
        <w:rPr>
          <w:spacing w:val="-3"/>
          <w:sz w:val="24"/>
        </w:rPr>
        <w:t> </w:t>
      </w:r>
      <w:r>
        <w:rPr>
          <w:sz w:val="24"/>
        </w:rPr>
        <w:t>shelves</w:t>
      </w:r>
      <w:r>
        <w:rPr>
          <w:spacing w:val="-5"/>
          <w:sz w:val="24"/>
        </w:rPr>
        <w:t> </w:t>
      </w:r>
      <w:r>
        <w:rPr>
          <w:sz w:val="24"/>
        </w:rPr>
        <w:t>have</w:t>
      </w:r>
      <w:r>
        <w:rPr>
          <w:spacing w:val="-5"/>
          <w:sz w:val="24"/>
        </w:rPr>
        <w:t> </w:t>
      </w:r>
      <w:r>
        <w:rPr>
          <w:sz w:val="24"/>
        </w:rPr>
        <w:t>now</w:t>
      </w:r>
      <w:r>
        <w:rPr>
          <w:spacing w:val="-6"/>
          <w:sz w:val="24"/>
        </w:rPr>
        <w:t> </w:t>
      </w:r>
      <w:r>
        <w:rPr>
          <w:sz w:val="24"/>
        </w:rPr>
        <w:t>been</w:t>
      </w:r>
      <w:r>
        <w:rPr>
          <w:spacing w:val="-2"/>
          <w:sz w:val="24"/>
        </w:rPr>
        <w:t> </w:t>
      </w:r>
      <w:r>
        <w:rPr>
          <w:sz w:val="24"/>
        </w:rPr>
        <w:t>fitted</w:t>
      </w:r>
      <w:r>
        <w:rPr>
          <w:spacing w:val="-5"/>
          <w:sz w:val="24"/>
        </w:rPr>
        <w:t> </w:t>
      </w:r>
      <w:r>
        <w:rPr>
          <w:sz w:val="24"/>
        </w:rPr>
        <w:t>and</w:t>
      </w:r>
      <w:r>
        <w:rPr>
          <w:spacing w:val="-5"/>
          <w:sz w:val="24"/>
        </w:rPr>
        <w:t> </w:t>
      </w:r>
      <w:r>
        <w:rPr>
          <w:sz w:val="24"/>
        </w:rPr>
        <w:t>the</w:t>
      </w:r>
      <w:r>
        <w:rPr>
          <w:spacing w:val="-3"/>
          <w:sz w:val="24"/>
        </w:rPr>
        <w:t> </w:t>
      </w:r>
      <w:r>
        <w:rPr>
          <w:sz w:val="24"/>
        </w:rPr>
        <w:t>donated</w:t>
      </w:r>
      <w:r>
        <w:rPr>
          <w:spacing w:val="-5"/>
          <w:sz w:val="24"/>
        </w:rPr>
        <w:t> </w:t>
      </w:r>
      <w:r>
        <w:rPr>
          <w:sz w:val="24"/>
        </w:rPr>
        <w:t>books</w:t>
      </w:r>
      <w:r>
        <w:rPr>
          <w:spacing w:val="-4"/>
          <w:sz w:val="24"/>
        </w:rPr>
        <w:t> </w:t>
      </w:r>
      <w:r>
        <w:rPr>
          <w:sz w:val="24"/>
        </w:rPr>
        <w:t>displayed.</w:t>
      </w:r>
      <w:r>
        <w:rPr>
          <w:spacing w:val="-3"/>
          <w:sz w:val="24"/>
        </w:rPr>
        <w:t> </w:t>
      </w:r>
      <w:r>
        <w:rPr>
          <w:sz w:val="24"/>
        </w:rPr>
        <w:t>Communications have been circulated to inform parishioners of the facility available and current opening</w:t>
      </w:r>
      <w:r>
        <w:rPr>
          <w:spacing w:val="-27"/>
          <w:sz w:val="24"/>
        </w:rPr>
        <w:t> </w:t>
      </w:r>
      <w:r>
        <w:rPr>
          <w:sz w:val="24"/>
        </w:rPr>
        <w:t>times.</w:t>
      </w:r>
    </w:p>
    <w:p>
      <w:pPr>
        <w:pStyle w:val="ListParagraph"/>
        <w:numPr>
          <w:ilvl w:val="0"/>
          <w:numId w:val="3"/>
        </w:numPr>
        <w:tabs>
          <w:tab w:pos="420" w:val="left" w:leader="none"/>
        </w:tabs>
        <w:spacing w:line="274" w:lineRule="exact" w:before="0" w:after="0"/>
        <w:ind w:left="419" w:right="0" w:hanging="296"/>
        <w:jc w:val="left"/>
        <w:rPr>
          <w:sz w:val="24"/>
        </w:rPr>
      </w:pPr>
      <w:r>
        <w:rPr>
          <w:sz w:val="24"/>
        </w:rPr>
        <w:t>Emergency lighting: This work has now been</w:t>
      </w:r>
      <w:r>
        <w:rPr>
          <w:spacing w:val="-7"/>
          <w:sz w:val="24"/>
        </w:rPr>
        <w:t> </w:t>
      </w:r>
      <w:r>
        <w:rPr>
          <w:sz w:val="24"/>
        </w:rPr>
        <w:t>completed.</w:t>
      </w:r>
    </w:p>
    <w:p>
      <w:pPr>
        <w:pStyle w:val="BodyText"/>
        <w:spacing w:before="3"/>
      </w:pPr>
    </w:p>
    <w:p>
      <w:pPr>
        <w:spacing w:before="0"/>
        <w:ind w:left="133" w:right="0" w:firstLine="0"/>
        <w:jc w:val="left"/>
        <w:rPr>
          <w:b/>
          <w:sz w:val="24"/>
        </w:rPr>
      </w:pPr>
      <w:r>
        <w:rPr>
          <w:sz w:val="24"/>
        </w:rPr>
        <w:t>156/20 </w:t>
      </w:r>
      <w:r>
        <w:rPr>
          <w:b/>
          <w:sz w:val="24"/>
        </w:rPr>
        <w:t>PLANNING</w:t>
      </w:r>
    </w:p>
    <w:p>
      <w:pPr>
        <w:pStyle w:val="BodyText"/>
        <w:spacing w:before="6"/>
        <w:rPr>
          <w:b/>
          <w:sz w:val="23"/>
        </w:rPr>
      </w:pPr>
    </w:p>
    <w:p>
      <w:pPr>
        <w:pStyle w:val="BodyText"/>
        <w:spacing w:line="477" w:lineRule="auto"/>
        <w:ind w:left="133" w:right="3882" w:hanging="8"/>
        <w:rPr>
          <w:b/>
        </w:rPr>
      </w:pPr>
      <w:r>
        <w:rPr/>
        <w:t>No planning application notifications received as of 1 October 2020 157/20 </w:t>
      </w:r>
      <w:r>
        <w:rPr>
          <w:b/>
        </w:rPr>
        <w:t>EXTERNAL MEETINGS</w:t>
      </w:r>
    </w:p>
    <w:p>
      <w:pPr>
        <w:spacing w:line="465" w:lineRule="auto" w:before="0"/>
        <w:ind w:left="133" w:right="3604" w:hanging="12"/>
        <w:jc w:val="left"/>
        <w:rPr>
          <w:b/>
          <w:sz w:val="24"/>
        </w:rPr>
      </w:pPr>
      <w:r>
        <w:rPr>
          <w:sz w:val="24"/>
        </w:rPr>
        <w:t>Councillor Jay confirmed attendance of RMBC Parish Council briefing. 158/20 </w:t>
      </w:r>
      <w:r>
        <w:rPr>
          <w:b/>
          <w:sz w:val="24"/>
        </w:rPr>
        <w:t>YORKSHIRE LOCAL COUNCILS ASSOCIATIONS</w:t>
      </w:r>
    </w:p>
    <w:p>
      <w:pPr>
        <w:spacing w:line="480" w:lineRule="auto" w:before="0"/>
        <w:ind w:left="133" w:right="4196" w:hanging="10"/>
        <w:jc w:val="left"/>
        <w:rPr>
          <w:b/>
          <w:sz w:val="24"/>
        </w:rPr>
      </w:pPr>
      <w:r>
        <w:rPr>
          <w:sz w:val="24"/>
        </w:rPr>
        <w:t>Branch meeting to take place remotely on 28 October 2020. 159/20 </w:t>
      </w:r>
      <w:r>
        <w:rPr>
          <w:b/>
          <w:sz w:val="24"/>
        </w:rPr>
        <w:t>MINOR ITEMS AND ITEMS FOR THE NEXT AGENDA</w:t>
      </w:r>
    </w:p>
    <w:p>
      <w:pPr>
        <w:pStyle w:val="ListParagraph"/>
        <w:numPr>
          <w:ilvl w:val="0"/>
          <w:numId w:val="4"/>
        </w:numPr>
        <w:tabs>
          <w:tab w:pos="420" w:val="left" w:leader="none"/>
        </w:tabs>
        <w:spacing w:line="273" w:lineRule="exact" w:before="0" w:after="0"/>
        <w:ind w:left="419" w:right="0" w:hanging="296"/>
        <w:jc w:val="left"/>
        <w:rPr>
          <w:sz w:val="24"/>
        </w:rPr>
      </w:pPr>
      <w:r>
        <w:rPr>
          <w:sz w:val="24"/>
        </w:rPr>
        <w:t>Hall Hire fees for</w:t>
      </w:r>
      <w:r>
        <w:rPr>
          <w:spacing w:val="-2"/>
          <w:sz w:val="24"/>
        </w:rPr>
        <w:t> </w:t>
      </w:r>
      <w:r>
        <w:rPr>
          <w:sz w:val="24"/>
        </w:rPr>
        <w:t>2021</w:t>
      </w:r>
    </w:p>
    <w:p>
      <w:pPr>
        <w:pStyle w:val="ListParagraph"/>
        <w:numPr>
          <w:ilvl w:val="0"/>
          <w:numId w:val="4"/>
        </w:numPr>
        <w:tabs>
          <w:tab w:pos="420" w:val="left" w:leader="none"/>
        </w:tabs>
        <w:spacing w:line="477" w:lineRule="auto" w:before="0" w:after="0"/>
        <w:ind w:left="133" w:right="6825" w:hanging="10"/>
        <w:jc w:val="left"/>
        <w:rPr>
          <w:b/>
          <w:sz w:val="24"/>
        </w:rPr>
      </w:pPr>
      <w:r>
        <w:rPr>
          <w:sz w:val="24"/>
        </w:rPr>
        <w:t>Christmas Lights in the</w:t>
      </w:r>
      <w:r>
        <w:rPr>
          <w:spacing w:val="-15"/>
          <w:sz w:val="24"/>
        </w:rPr>
        <w:t> </w:t>
      </w:r>
      <w:r>
        <w:rPr>
          <w:sz w:val="24"/>
        </w:rPr>
        <w:t>village 160/20 </w:t>
      </w:r>
      <w:r>
        <w:rPr>
          <w:b/>
          <w:sz w:val="24"/>
        </w:rPr>
        <w:t>FINANCIAL</w:t>
      </w:r>
      <w:r>
        <w:rPr>
          <w:b/>
          <w:spacing w:val="-1"/>
          <w:sz w:val="24"/>
        </w:rPr>
        <w:t> </w:t>
      </w:r>
      <w:r>
        <w:rPr>
          <w:b/>
          <w:sz w:val="24"/>
        </w:rPr>
        <w:t>MATTERS</w:t>
      </w:r>
    </w:p>
    <w:p>
      <w:pPr>
        <w:pStyle w:val="ListParagraph"/>
        <w:numPr>
          <w:ilvl w:val="0"/>
          <w:numId w:val="5"/>
        </w:numPr>
        <w:tabs>
          <w:tab w:pos="420" w:val="left" w:leader="none"/>
        </w:tabs>
        <w:spacing w:line="266" w:lineRule="exact" w:before="0" w:after="0"/>
        <w:ind w:left="419" w:right="0" w:hanging="296"/>
        <w:jc w:val="left"/>
        <w:rPr>
          <w:sz w:val="24"/>
        </w:rPr>
      </w:pPr>
      <w:r>
        <w:rPr>
          <w:sz w:val="24"/>
        </w:rPr>
        <w:t>Update on Council’s finances. The information was noted and</w:t>
      </w:r>
      <w:r>
        <w:rPr>
          <w:spacing w:val="-11"/>
          <w:sz w:val="24"/>
        </w:rPr>
        <w:t> </w:t>
      </w:r>
      <w:r>
        <w:rPr>
          <w:sz w:val="24"/>
        </w:rPr>
        <w:t>approved.</w:t>
      </w:r>
    </w:p>
    <w:p>
      <w:pPr>
        <w:pStyle w:val="ListParagraph"/>
        <w:numPr>
          <w:ilvl w:val="0"/>
          <w:numId w:val="5"/>
        </w:numPr>
        <w:tabs>
          <w:tab w:pos="420" w:val="left" w:leader="none"/>
        </w:tabs>
        <w:spacing w:line="270" w:lineRule="exact" w:before="0" w:after="0"/>
        <w:ind w:left="419" w:right="0" w:hanging="296"/>
        <w:jc w:val="left"/>
        <w:rPr>
          <w:sz w:val="24"/>
        </w:rPr>
      </w:pPr>
      <w:r>
        <w:rPr>
          <w:sz w:val="24"/>
        </w:rPr>
        <w:t>Payments to joiner and reimbursement to Councillor N Pearson for purchase of shelving</w:t>
      </w:r>
      <w:r>
        <w:rPr>
          <w:spacing w:val="-27"/>
          <w:sz w:val="24"/>
        </w:rPr>
        <w:t> </w:t>
      </w:r>
      <w:r>
        <w:rPr>
          <w:sz w:val="24"/>
        </w:rPr>
        <w:t>agreed.</w:t>
      </w:r>
    </w:p>
    <w:p>
      <w:pPr>
        <w:pStyle w:val="BodyText"/>
        <w:spacing w:before="6"/>
        <w:rPr>
          <w:sz w:val="23"/>
        </w:rPr>
      </w:pPr>
    </w:p>
    <w:p>
      <w:pPr>
        <w:pStyle w:val="Heading2"/>
        <w:spacing w:before="1"/>
      </w:pPr>
      <w:r>
        <w:rPr>
          <w:b w:val="0"/>
        </w:rPr>
        <w:t>161/20 </w:t>
      </w:r>
      <w:r>
        <w:rPr/>
        <w:t>DATE AND TIME OF NEXT MEETING</w:t>
      </w:r>
    </w:p>
    <w:p>
      <w:pPr>
        <w:pStyle w:val="BodyText"/>
        <w:spacing w:before="7"/>
        <w:rPr>
          <w:b/>
          <w:sz w:val="23"/>
        </w:rPr>
      </w:pPr>
    </w:p>
    <w:p>
      <w:pPr>
        <w:pStyle w:val="BodyText"/>
        <w:spacing w:line="228" w:lineRule="auto"/>
        <w:ind w:left="114" w:right="1124" w:firstLine="2"/>
      </w:pPr>
      <w:r>
        <w:rPr/>
        <w:t>The date and time of the next meeting was confirmed as 12 November 2020 at 6.30pm, and will be hosted by video, on the Zoom platform.</w:t>
      </w:r>
    </w:p>
    <w:p>
      <w:pPr>
        <w:pStyle w:val="BodyText"/>
        <w:spacing w:before="6"/>
      </w:pPr>
    </w:p>
    <w:p>
      <w:pPr>
        <w:pStyle w:val="Heading2"/>
      </w:pPr>
      <w:r>
        <w:rPr>
          <w:b w:val="0"/>
        </w:rPr>
        <w:t>162/20 </w:t>
      </w:r>
      <w:r>
        <w:rPr/>
        <w:t>EXCLUSION OF THE PRESS AND PUBLIC</w:t>
      </w:r>
    </w:p>
    <w:p>
      <w:pPr>
        <w:pStyle w:val="BodyText"/>
        <w:spacing w:before="7"/>
        <w:rPr>
          <w:b/>
          <w:sz w:val="23"/>
        </w:rPr>
      </w:pPr>
    </w:p>
    <w:p>
      <w:pPr>
        <w:pStyle w:val="BodyText"/>
        <w:spacing w:line="228" w:lineRule="auto"/>
        <w:ind w:left="116" w:right="258" w:firstLine="12"/>
      </w:pPr>
      <w:r>
        <w:rPr/>
        <w:t>It was moved that under Section 100(A)4 of the Local Government Act 1972, the public be excluded from the meeting for the following items of business on the grounds that they involve the likely disclosure of exempt information as defined in Paragraph 3 of Part 1 of Schedule 12(A) of such Act indicated, as now amended by the Local Government (Access to Information) (Variation) Order 2006, information relates to finance and business affairs. It was moved that under Section 100(A)4 of the Local Government Act 1972 the public be</w:t>
      </w:r>
    </w:p>
    <w:p>
      <w:pPr>
        <w:spacing w:after="0" w:line="228" w:lineRule="auto"/>
        <w:sectPr>
          <w:pgSz w:w="11880" w:h="16850"/>
          <w:pgMar w:header="0" w:footer="1012" w:top="1320" w:bottom="1200" w:left="620" w:right="1400"/>
        </w:sectPr>
      </w:pPr>
    </w:p>
    <w:p>
      <w:pPr>
        <w:pStyle w:val="BodyText"/>
        <w:spacing w:line="230" w:lineRule="auto" w:before="98"/>
        <w:ind w:left="116" w:right="204"/>
      </w:pPr>
      <w:r>
        <w:rPr/>
        <w:t>excluded from the meeting for the following items of business due to the confidential nature of the business to be transacted.</w:t>
      </w:r>
    </w:p>
    <w:p>
      <w:pPr>
        <w:pStyle w:val="BodyText"/>
        <w:spacing w:before="5"/>
      </w:pPr>
    </w:p>
    <w:p>
      <w:pPr>
        <w:pStyle w:val="Heading2"/>
      </w:pPr>
      <w:r>
        <w:rPr>
          <w:b w:val="0"/>
        </w:rPr>
        <w:t>163/20 </w:t>
      </w:r>
      <w:r>
        <w:rPr/>
        <w:t>DISCUSSION OF ITEMS FOR WHICH THE PRESS AND PUBLIC HAVE BEEN EXCLUDED.</w:t>
      </w:r>
    </w:p>
    <w:p>
      <w:pPr>
        <w:pStyle w:val="BodyText"/>
        <w:spacing w:before="5"/>
        <w:rPr>
          <w:b/>
          <w:sz w:val="23"/>
        </w:rPr>
      </w:pPr>
    </w:p>
    <w:p>
      <w:pPr>
        <w:pStyle w:val="BodyText"/>
        <w:spacing w:line="230" w:lineRule="auto"/>
        <w:ind w:left="479" w:right="692" w:hanging="356"/>
      </w:pPr>
      <w:r>
        <w:rPr/>
        <w:t>(a) The Parish Council resolved to review the hours accrued by the Clerk for work during the Parish Hall extension.</w:t>
      </w:r>
    </w:p>
    <w:p>
      <w:pPr>
        <w:pStyle w:val="BodyText"/>
        <w:spacing w:before="3"/>
      </w:pPr>
    </w:p>
    <w:p>
      <w:pPr>
        <w:spacing w:before="0"/>
        <w:ind w:left="133" w:right="0" w:firstLine="0"/>
        <w:jc w:val="left"/>
        <w:rPr>
          <w:b/>
          <w:sz w:val="24"/>
        </w:rPr>
      </w:pPr>
      <w:r>
        <w:rPr>
          <w:sz w:val="24"/>
        </w:rPr>
        <w:t>164/20 </w:t>
      </w:r>
      <w:r>
        <w:rPr>
          <w:b/>
          <w:sz w:val="24"/>
        </w:rPr>
        <w:t>CLOSURE OF MEETING</w:t>
      </w:r>
    </w:p>
    <w:p>
      <w:pPr>
        <w:pStyle w:val="BodyText"/>
        <w:spacing w:before="8"/>
        <w:rPr>
          <w:b/>
          <w:sz w:val="23"/>
        </w:rPr>
      </w:pPr>
    </w:p>
    <w:p>
      <w:pPr>
        <w:pStyle w:val="BodyText"/>
        <w:ind w:left="116"/>
      </w:pPr>
      <w:r>
        <w:rPr/>
        <w:t>The meeting was closed at 7.35pm.</w:t>
      </w:r>
    </w:p>
    <w:p>
      <w:pPr>
        <w:spacing w:after="0"/>
        <w:sectPr>
          <w:pgSz w:w="11880" w:h="16850"/>
          <w:pgMar w:header="0" w:footer="1012" w:top="1320" w:bottom="1200" w:left="620" w:right="1400"/>
        </w:sectPr>
      </w:pPr>
    </w:p>
    <w:p>
      <w:pPr>
        <w:pStyle w:val="BodyText"/>
        <w:rPr>
          <w:sz w:val="20"/>
        </w:rPr>
      </w:pPr>
    </w:p>
    <w:p>
      <w:pPr>
        <w:pStyle w:val="BodyText"/>
        <w:spacing w:before="9"/>
        <w:rPr>
          <w:sz w:val="17"/>
        </w:rPr>
      </w:pPr>
    </w:p>
    <w:p>
      <w:pPr>
        <w:spacing w:before="99"/>
        <w:ind w:left="3300" w:right="2554" w:firstLine="621"/>
        <w:jc w:val="left"/>
        <w:rPr>
          <w:sz w:val="31"/>
        </w:rPr>
      </w:pPr>
      <w:r>
        <w:rPr>
          <w:sz w:val="31"/>
        </w:rPr>
        <w:t>Ravenfield Parish Council Public Participation 8 October 2020</w:t>
      </w:r>
    </w:p>
    <w:p>
      <w:pPr>
        <w:pStyle w:val="BodyText"/>
        <w:spacing w:before="8"/>
        <w:rPr>
          <w:sz w:val="47"/>
        </w:rPr>
      </w:pPr>
    </w:p>
    <w:p>
      <w:pPr>
        <w:pStyle w:val="BodyText"/>
        <w:ind w:left="825"/>
      </w:pPr>
      <w:r>
        <w:rPr/>
        <w:t>There was no public participation.</w:t>
      </w:r>
    </w:p>
    <w:p>
      <w:pPr>
        <w:spacing w:after="0"/>
        <w:sectPr>
          <w:pgSz w:w="11880" w:h="16850"/>
          <w:pgMar w:header="0" w:footer="1012" w:top="1600" w:bottom="1200" w:left="620" w:right="1400"/>
        </w:sectPr>
      </w:pPr>
    </w:p>
    <w:p>
      <w:pPr>
        <w:pStyle w:val="Heading1"/>
      </w:pPr>
      <w:r>
        <w:rPr/>
        <w:t>RAVENFIELD YOUTH CHARITY</w:t>
      </w:r>
    </w:p>
    <w:p>
      <w:pPr>
        <w:spacing w:line="355" w:lineRule="exact" w:before="0"/>
        <w:ind w:left="3123" w:right="2473" w:firstLine="0"/>
        <w:jc w:val="center"/>
        <w:rPr>
          <w:b/>
          <w:sz w:val="31"/>
        </w:rPr>
      </w:pPr>
      <w:r>
        <w:rPr>
          <w:b/>
          <w:sz w:val="31"/>
        </w:rPr>
        <w:t>8 October 2020</w:t>
      </w:r>
    </w:p>
    <w:p>
      <w:pPr>
        <w:pStyle w:val="BodyText"/>
        <w:rPr>
          <w:b/>
          <w:sz w:val="36"/>
        </w:rPr>
      </w:pPr>
    </w:p>
    <w:p>
      <w:pPr>
        <w:pStyle w:val="BodyText"/>
        <w:spacing w:before="2"/>
        <w:rPr>
          <w:b/>
          <w:sz w:val="36"/>
        </w:rPr>
      </w:pPr>
    </w:p>
    <w:p>
      <w:pPr>
        <w:pStyle w:val="BodyText"/>
        <w:ind w:left="126"/>
      </w:pPr>
      <w:r>
        <w:rPr/>
        <w:t>Present: Councillors D.Finch, K Jay, J.Jesson, R Jupp, N Pearson and D Rowley</w:t>
      </w:r>
    </w:p>
    <w:p>
      <w:pPr>
        <w:pStyle w:val="BodyText"/>
        <w:rPr>
          <w:sz w:val="28"/>
        </w:rPr>
      </w:pPr>
    </w:p>
    <w:p>
      <w:pPr>
        <w:pStyle w:val="BodyText"/>
        <w:rPr>
          <w:sz w:val="28"/>
        </w:rPr>
      </w:pPr>
    </w:p>
    <w:p>
      <w:pPr>
        <w:pStyle w:val="BodyText"/>
        <w:spacing w:before="6"/>
        <w:rPr>
          <w:sz w:val="37"/>
        </w:rPr>
      </w:pPr>
    </w:p>
    <w:p>
      <w:pPr>
        <w:pStyle w:val="BodyText"/>
        <w:ind w:left="126"/>
      </w:pPr>
      <w:r>
        <w:rPr/>
        <w:t>Meeting Commenced at: 7:36pm</w:t>
      </w:r>
    </w:p>
    <w:p>
      <w:pPr>
        <w:pStyle w:val="BodyText"/>
        <w:spacing w:before="5"/>
        <w:rPr>
          <w:sz w:val="26"/>
        </w:rPr>
      </w:pPr>
    </w:p>
    <w:p>
      <w:pPr>
        <w:pStyle w:val="ListParagraph"/>
        <w:numPr>
          <w:ilvl w:val="0"/>
          <w:numId w:val="6"/>
        </w:numPr>
        <w:tabs>
          <w:tab w:pos="494" w:val="left" w:leader="none"/>
        </w:tabs>
        <w:spacing w:line="228" w:lineRule="auto" w:before="0" w:after="0"/>
        <w:ind w:left="493" w:right="104" w:hanging="360"/>
        <w:jc w:val="both"/>
        <w:rPr>
          <w:sz w:val="24"/>
        </w:rPr>
      </w:pPr>
      <w:r>
        <w:rPr>
          <w:sz w:val="24"/>
        </w:rPr>
        <w:t>The Parish Council met remotely with Schroders Personal Wealth and resolved to transfer current funds to them once Lloyds Bank cease with their current service. Documentation has been sent out and returned to Schroders confirming this</w:t>
      </w:r>
      <w:r>
        <w:rPr>
          <w:spacing w:val="-3"/>
          <w:sz w:val="24"/>
        </w:rPr>
        <w:t> </w:t>
      </w:r>
      <w:r>
        <w:rPr>
          <w:sz w:val="24"/>
        </w:rPr>
        <w:t>decision.</w:t>
      </w:r>
    </w:p>
    <w:p>
      <w:pPr>
        <w:pStyle w:val="ListParagraph"/>
        <w:numPr>
          <w:ilvl w:val="0"/>
          <w:numId w:val="6"/>
        </w:numPr>
        <w:tabs>
          <w:tab w:pos="494" w:val="left" w:leader="none"/>
        </w:tabs>
        <w:spacing w:line="228" w:lineRule="auto" w:before="2" w:after="0"/>
        <w:ind w:left="493" w:right="303" w:hanging="360"/>
        <w:jc w:val="both"/>
        <w:rPr>
          <w:sz w:val="24"/>
        </w:rPr>
      </w:pPr>
      <w:r>
        <w:rPr>
          <w:sz w:val="24"/>
        </w:rPr>
        <w:t>Stanley’s Covid snake plaque - The Parish Council resolved to accept the quote received for the plaque. Details of where and when this is to be sited are still </w:t>
      </w:r>
      <w:r>
        <w:rPr>
          <w:spacing w:val="2"/>
          <w:sz w:val="24"/>
        </w:rPr>
        <w:t>to </w:t>
      </w:r>
      <w:r>
        <w:rPr>
          <w:sz w:val="24"/>
        </w:rPr>
        <w:t>be</w:t>
      </w:r>
      <w:r>
        <w:rPr>
          <w:spacing w:val="-18"/>
          <w:sz w:val="24"/>
        </w:rPr>
        <w:t> </w:t>
      </w:r>
      <w:r>
        <w:rPr>
          <w:sz w:val="24"/>
        </w:rPr>
        <w:t>confirmed.</w:t>
      </w:r>
    </w:p>
    <w:p>
      <w:pPr>
        <w:pStyle w:val="BodyText"/>
        <w:spacing w:before="8"/>
        <w:rPr>
          <w:sz w:val="23"/>
        </w:rPr>
      </w:pPr>
    </w:p>
    <w:p>
      <w:pPr>
        <w:pStyle w:val="BodyText"/>
        <w:ind w:left="126"/>
      </w:pPr>
      <w:r>
        <w:rPr/>
        <w:t>Meeting closed at: 7:55pm</w:t>
      </w:r>
    </w:p>
    <w:sectPr>
      <w:pgSz w:w="11880" w:h="16850"/>
      <w:pgMar w:header="0" w:footer="1012" w:top="1340" w:bottom="1200" w:left="620" w:right="1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Arial Narrow">
    <w:altName w:val="Arial Narrow"/>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75.929993pt;margin-top:780.440002pt;width:192.8pt;height:13.05pt;mso-position-horizontal-relative:page;mso-position-vertical-relative:page;z-index:-251800576" type="#_x0000_t202" filled="false" stroked="false">
          <v:textbox inset="0,0,0,0">
            <w:txbxContent>
              <w:p>
                <w:pPr>
                  <w:spacing w:line="245" w:lineRule="exact" w:before="0"/>
                  <w:ind w:left="20" w:right="0" w:firstLine="0"/>
                  <w:jc w:val="left"/>
                  <w:rPr>
                    <w:rFonts w:ascii="Calibri" w:hAnsi="Calibri"/>
                    <w:i/>
                    <w:sz w:val="22"/>
                  </w:rPr>
                </w:pPr>
                <w:r>
                  <w:rPr>
                    <w:rFonts w:ascii="Calibri" w:hAnsi="Calibri"/>
                    <w:i/>
                    <w:sz w:val="22"/>
                  </w:rPr>
                  <w:t>Ravenfield Parish Council – 8 October 2020</w:t>
                </w:r>
              </w:p>
            </w:txbxContent>
          </v:textbox>
          <w10:wrap type="none"/>
        </v:shape>
      </w:pict>
    </w:r>
    <w:r>
      <w:rPr/>
      <w:pict>
        <v:shape style="position:absolute;margin-left:474.660004pt;margin-top:793.880005pt;width:51.45pt;height:13.05pt;mso-position-horizontal-relative:page;mso-position-vertical-relative:page;z-index:-251799552" type="#_x0000_t202" filled="false" stroked="false">
          <v:textbox inset="0,0,0,0">
            <w:txbxContent>
              <w:p>
                <w:pPr>
                  <w:spacing w:line="245" w:lineRule="exact" w:before="0"/>
                  <w:ind w:left="20" w:right="0" w:firstLine="0"/>
                  <w:jc w:val="left"/>
                  <w:rPr>
                    <w:rFonts w:ascii="Calibri"/>
                    <w:b/>
                    <w:sz w:val="22"/>
                  </w:rPr>
                </w:pPr>
                <w:r>
                  <w:rPr>
                    <w:rFonts w:ascii="Calibri"/>
                    <w:sz w:val="22"/>
                  </w:rPr>
                  <w:t>Page </w:t>
                </w:r>
                <w:r>
                  <w:rPr/>
                  <w:fldChar w:fldCharType="begin"/>
                </w:r>
                <w:r>
                  <w:rPr>
                    <w:rFonts w:ascii="Calibri"/>
                    <w:b/>
                    <w:sz w:val="22"/>
                  </w:rPr>
                  <w:instrText> PAGE </w:instrText>
                </w:r>
                <w:r>
                  <w:rPr/>
                  <w:fldChar w:fldCharType="separate"/>
                </w:r>
                <w:r>
                  <w:rPr/>
                  <w:t>1</w:t>
                </w:r>
                <w:r>
                  <w:rPr/>
                  <w:fldChar w:fldCharType="end"/>
                </w:r>
                <w:r>
                  <w:rPr>
                    <w:rFonts w:ascii="Calibri"/>
                    <w:b/>
                    <w:sz w:val="22"/>
                  </w:rPr>
                  <w:t> </w:t>
                </w:r>
                <w:r>
                  <w:rPr>
                    <w:rFonts w:ascii="Calibri"/>
                    <w:sz w:val="22"/>
                  </w:rPr>
                  <w:t>of </w:t>
                </w:r>
                <w:r>
                  <w:rPr>
                    <w:rFonts w:ascii="Calibri"/>
                    <w:b/>
                    <w:sz w:val="22"/>
                  </w:rPr>
                  <w:t>5</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lowerLetter"/>
      <w:lvlText w:val="(%1)"/>
      <w:lvlJc w:val="left"/>
      <w:pPr>
        <w:ind w:left="493" w:hanging="360"/>
        <w:jc w:val="left"/>
      </w:pPr>
      <w:rPr>
        <w:rFonts w:hint="default" w:ascii="Arial Narrow" w:hAnsi="Arial Narrow" w:eastAsia="Arial Narrow" w:cs="Arial Narrow"/>
        <w:spacing w:val="-4"/>
        <w:w w:val="100"/>
        <w:sz w:val="24"/>
        <w:szCs w:val="24"/>
        <w:lang w:val="en-US" w:eastAsia="en-US" w:bidi="en-US"/>
      </w:rPr>
    </w:lvl>
    <w:lvl w:ilvl="1">
      <w:start w:val="0"/>
      <w:numFmt w:val="bullet"/>
      <w:lvlText w:val="•"/>
      <w:lvlJc w:val="left"/>
      <w:pPr>
        <w:ind w:left="1436" w:hanging="360"/>
      </w:pPr>
      <w:rPr>
        <w:rFonts w:hint="default"/>
        <w:lang w:val="en-US" w:eastAsia="en-US" w:bidi="en-US"/>
      </w:rPr>
    </w:lvl>
    <w:lvl w:ilvl="2">
      <w:start w:val="0"/>
      <w:numFmt w:val="bullet"/>
      <w:lvlText w:val="•"/>
      <w:lvlJc w:val="left"/>
      <w:pPr>
        <w:ind w:left="2372" w:hanging="360"/>
      </w:pPr>
      <w:rPr>
        <w:rFonts w:hint="default"/>
        <w:lang w:val="en-US" w:eastAsia="en-US" w:bidi="en-US"/>
      </w:rPr>
    </w:lvl>
    <w:lvl w:ilvl="3">
      <w:start w:val="0"/>
      <w:numFmt w:val="bullet"/>
      <w:lvlText w:val="•"/>
      <w:lvlJc w:val="left"/>
      <w:pPr>
        <w:ind w:left="3308" w:hanging="360"/>
      </w:pPr>
      <w:rPr>
        <w:rFonts w:hint="default"/>
        <w:lang w:val="en-US" w:eastAsia="en-US" w:bidi="en-US"/>
      </w:rPr>
    </w:lvl>
    <w:lvl w:ilvl="4">
      <w:start w:val="0"/>
      <w:numFmt w:val="bullet"/>
      <w:lvlText w:val="•"/>
      <w:lvlJc w:val="left"/>
      <w:pPr>
        <w:ind w:left="4244" w:hanging="360"/>
      </w:pPr>
      <w:rPr>
        <w:rFonts w:hint="default"/>
        <w:lang w:val="en-US" w:eastAsia="en-US" w:bidi="en-US"/>
      </w:rPr>
    </w:lvl>
    <w:lvl w:ilvl="5">
      <w:start w:val="0"/>
      <w:numFmt w:val="bullet"/>
      <w:lvlText w:val="•"/>
      <w:lvlJc w:val="left"/>
      <w:pPr>
        <w:ind w:left="5180" w:hanging="360"/>
      </w:pPr>
      <w:rPr>
        <w:rFonts w:hint="default"/>
        <w:lang w:val="en-US" w:eastAsia="en-US" w:bidi="en-US"/>
      </w:rPr>
    </w:lvl>
    <w:lvl w:ilvl="6">
      <w:start w:val="0"/>
      <w:numFmt w:val="bullet"/>
      <w:lvlText w:val="•"/>
      <w:lvlJc w:val="left"/>
      <w:pPr>
        <w:ind w:left="6116" w:hanging="360"/>
      </w:pPr>
      <w:rPr>
        <w:rFonts w:hint="default"/>
        <w:lang w:val="en-US" w:eastAsia="en-US" w:bidi="en-US"/>
      </w:rPr>
    </w:lvl>
    <w:lvl w:ilvl="7">
      <w:start w:val="0"/>
      <w:numFmt w:val="bullet"/>
      <w:lvlText w:val="•"/>
      <w:lvlJc w:val="left"/>
      <w:pPr>
        <w:ind w:left="7052" w:hanging="360"/>
      </w:pPr>
      <w:rPr>
        <w:rFonts w:hint="default"/>
        <w:lang w:val="en-US" w:eastAsia="en-US" w:bidi="en-US"/>
      </w:rPr>
    </w:lvl>
    <w:lvl w:ilvl="8">
      <w:start w:val="0"/>
      <w:numFmt w:val="bullet"/>
      <w:lvlText w:val="•"/>
      <w:lvlJc w:val="left"/>
      <w:pPr>
        <w:ind w:left="7988" w:hanging="360"/>
      </w:pPr>
      <w:rPr>
        <w:rFonts w:hint="default"/>
        <w:lang w:val="en-US" w:eastAsia="en-US" w:bidi="en-US"/>
      </w:rPr>
    </w:lvl>
  </w:abstractNum>
  <w:abstractNum w:abstractNumId="4">
    <w:multiLevelType w:val="hybridMultilevel"/>
    <w:lvl w:ilvl="0">
      <w:start w:val="1"/>
      <w:numFmt w:val="lowerLetter"/>
      <w:lvlText w:val="(%1)"/>
      <w:lvlJc w:val="left"/>
      <w:pPr>
        <w:ind w:left="419" w:hanging="296"/>
        <w:jc w:val="left"/>
      </w:pPr>
      <w:rPr>
        <w:rFonts w:hint="default" w:ascii="Arial Narrow" w:hAnsi="Arial Narrow" w:eastAsia="Arial Narrow" w:cs="Arial Narrow"/>
        <w:spacing w:val="-4"/>
        <w:w w:val="100"/>
        <w:sz w:val="24"/>
        <w:szCs w:val="24"/>
        <w:lang w:val="en-US" w:eastAsia="en-US" w:bidi="en-US"/>
      </w:rPr>
    </w:lvl>
    <w:lvl w:ilvl="1">
      <w:start w:val="0"/>
      <w:numFmt w:val="bullet"/>
      <w:lvlText w:val="•"/>
      <w:lvlJc w:val="left"/>
      <w:pPr>
        <w:ind w:left="1364" w:hanging="296"/>
      </w:pPr>
      <w:rPr>
        <w:rFonts w:hint="default"/>
        <w:lang w:val="en-US" w:eastAsia="en-US" w:bidi="en-US"/>
      </w:rPr>
    </w:lvl>
    <w:lvl w:ilvl="2">
      <w:start w:val="0"/>
      <w:numFmt w:val="bullet"/>
      <w:lvlText w:val="•"/>
      <w:lvlJc w:val="left"/>
      <w:pPr>
        <w:ind w:left="2308" w:hanging="296"/>
      </w:pPr>
      <w:rPr>
        <w:rFonts w:hint="default"/>
        <w:lang w:val="en-US" w:eastAsia="en-US" w:bidi="en-US"/>
      </w:rPr>
    </w:lvl>
    <w:lvl w:ilvl="3">
      <w:start w:val="0"/>
      <w:numFmt w:val="bullet"/>
      <w:lvlText w:val="•"/>
      <w:lvlJc w:val="left"/>
      <w:pPr>
        <w:ind w:left="3252" w:hanging="296"/>
      </w:pPr>
      <w:rPr>
        <w:rFonts w:hint="default"/>
        <w:lang w:val="en-US" w:eastAsia="en-US" w:bidi="en-US"/>
      </w:rPr>
    </w:lvl>
    <w:lvl w:ilvl="4">
      <w:start w:val="0"/>
      <w:numFmt w:val="bullet"/>
      <w:lvlText w:val="•"/>
      <w:lvlJc w:val="left"/>
      <w:pPr>
        <w:ind w:left="4196" w:hanging="296"/>
      </w:pPr>
      <w:rPr>
        <w:rFonts w:hint="default"/>
        <w:lang w:val="en-US" w:eastAsia="en-US" w:bidi="en-US"/>
      </w:rPr>
    </w:lvl>
    <w:lvl w:ilvl="5">
      <w:start w:val="0"/>
      <w:numFmt w:val="bullet"/>
      <w:lvlText w:val="•"/>
      <w:lvlJc w:val="left"/>
      <w:pPr>
        <w:ind w:left="5140" w:hanging="296"/>
      </w:pPr>
      <w:rPr>
        <w:rFonts w:hint="default"/>
        <w:lang w:val="en-US" w:eastAsia="en-US" w:bidi="en-US"/>
      </w:rPr>
    </w:lvl>
    <w:lvl w:ilvl="6">
      <w:start w:val="0"/>
      <w:numFmt w:val="bullet"/>
      <w:lvlText w:val="•"/>
      <w:lvlJc w:val="left"/>
      <w:pPr>
        <w:ind w:left="6084" w:hanging="296"/>
      </w:pPr>
      <w:rPr>
        <w:rFonts w:hint="default"/>
        <w:lang w:val="en-US" w:eastAsia="en-US" w:bidi="en-US"/>
      </w:rPr>
    </w:lvl>
    <w:lvl w:ilvl="7">
      <w:start w:val="0"/>
      <w:numFmt w:val="bullet"/>
      <w:lvlText w:val="•"/>
      <w:lvlJc w:val="left"/>
      <w:pPr>
        <w:ind w:left="7028" w:hanging="296"/>
      </w:pPr>
      <w:rPr>
        <w:rFonts w:hint="default"/>
        <w:lang w:val="en-US" w:eastAsia="en-US" w:bidi="en-US"/>
      </w:rPr>
    </w:lvl>
    <w:lvl w:ilvl="8">
      <w:start w:val="0"/>
      <w:numFmt w:val="bullet"/>
      <w:lvlText w:val="•"/>
      <w:lvlJc w:val="left"/>
      <w:pPr>
        <w:ind w:left="7972" w:hanging="296"/>
      </w:pPr>
      <w:rPr>
        <w:rFonts w:hint="default"/>
        <w:lang w:val="en-US" w:eastAsia="en-US" w:bidi="en-US"/>
      </w:rPr>
    </w:lvl>
  </w:abstractNum>
  <w:abstractNum w:abstractNumId="3">
    <w:multiLevelType w:val="hybridMultilevel"/>
    <w:lvl w:ilvl="0">
      <w:start w:val="1"/>
      <w:numFmt w:val="lowerLetter"/>
      <w:lvlText w:val="(%1)"/>
      <w:lvlJc w:val="left"/>
      <w:pPr>
        <w:ind w:left="419" w:hanging="296"/>
        <w:jc w:val="left"/>
      </w:pPr>
      <w:rPr>
        <w:rFonts w:hint="default" w:ascii="Arial Narrow" w:hAnsi="Arial Narrow" w:eastAsia="Arial Narrow" w:cs="Arial Narrow"/>
        <w:w w:val="100"/>
        <w:sz w:val="24"/>
        <w:szCs w:val="24"/>
        <w:lang w:val="en-US" w:eastAsia="en-US" w:bidi="en-US"/>
      </w:rPr>
    </w:lvl>
    <w:lvl w:ilvl="1">
      <w:start w:val="0"/>
      <w:numFmt w:val="bullet"/>
      <w:lvlText w:val="•"/>
      <w:lvlJc w:val="left"/>
      <w:pPr>
        <w:ind w:left="1364" w:hanging="296"/>
      </w:pPr>
      <w:rPr>
        <w:rFonts w:hint="default"/>
        <w:lang w:val="en-US" w:eastAsia="en-US" w:bidi="en-US"/>
      </w:rPr>
    </w:lvl>
    <w:lvl w:ilvl="2">
      <w:start w:val="0"/>
      <w:numFmt w:val="bullet"/>
      <w:lvlText w:val="•"/>
      <w:lvlJc w:val="left"/>
      <w:pPr>
        <w:ind w:left="2308" w:hanging="296"/>
      </w:pPr>
      <w:rPr>
        <w:rFonts w:hint="default"/>
        <w:lang w:val="en-US" w:eastAsia="en-US" w:bidi="en-US"/>
      </w:rPr>
    </w:lvl>
    <w:lvl w:ilvl="3">
      <w:start w:val="0"/>
      <w:numFmt w:val="bullet"/>
      <w:lvlText w:val="•"/>
      <w:lvlJc w:val="left"/>
      <w:pPr>
        <w:ind w:left="3252" w:hanging="296"/>
      </w:pPr>
      <w:rPr>
        <w:rFonts w:hint="default"/>
        <w:lang w:val="en-US" w:eastAsia="en-US" w:bidi="en-US"/>
      </w:rPr>
    </w:lvl>
    <w:lvl w:ilvl="4">
      <w:start w:val="0"/>
      <w:numFmt w:val="bullet"/>
      <w:lvlText w:val="•"/>
      <w:lvlJc w:val="left"/>
      <w:pPr>
        <w:ind w:left="4196" w:hanging="296"/>
      </w:pPr>
      <w:rPr>
        <w:rFonts w:hint="default"/>
        <w:lang w:val="en-US" w:eastAsia="en-US" w:bidi="en-US"/>
      </w:rPr>
    </w:lvl>
    <w:lvl w:ilvl="5">
      <w:start w:val="0"/>
      <w:numFmt w:val="bullet"/>
      <w:lvlText w:val="•"/>
      <w:lvlJc w:val="left"/>
      <w:pPr>
        <w:ind w:left="5140" w:hanging="296"/>
      </w:pPr>
      <w:rPr>
        <w:rFonts w:hint="default"/>
        <w:lang w:val="en-US" w:eastAsia="en-US" w:bidi="en-US"/>
      </w:rPr>
    </w:lvl>
    <w:lvl w:ilvl="6">
      <w:start w:val="0"/>
      <w:numFmt w:val="bullet"/>
      <w:lvlText w:val="•"/>
      <w:lvlJc w:val="left"/>
      <w:pPr>
        <w:ind w:left="6084" w:hanging="296"/>
      </w:pPr>
      <w:rPr>
        <w:rFonts w:hint="default"/>
        <w:lang w:val="en-US" w:eastAsia="en-US" w:bidi="en-US"/>
      </w:rPr>
    </w:lvl>
    <w:lvl w:ilvl="7">
      <w:start w:val="0"/>
      <w:numFmt w:val="bullet"/>
      <w:lvlText w:val="•"/>
      <w:lvlJc w:val="left"/>
      <w:pPr>
        <w:ind w:left="7028" w:hanging="296"/>
      </w:pPr>
      <w:rPr>
        <w:rFonts w:hint="default"/>
        <w:lang w:val="en-US" w:eastAsia="en-US" w:bidi="en-US"/>
      </w:rPr>
    </w:lvl>
    <w:lvl w:ilvl="8">
      <w:start w:val="0"/>
      <w:numFmt w:val="bullet"/>
      <w:lvlText w:val="•"/>
      <w:lvlJc w:val="left"/>
      <w:pPr>
        <w:ind w:left="7972" w:hanging="296"/>
      </w:pPr>
      <w:rPr>
        <w:rFonts w:hint="default"/>
        <w:lang w:val="en-US" w:eastAsia="en-US" w:bidi="en-US"/>
      </w:rPr>
    </w:lvl>
  </w:abstractNum>
  <w:abstractNum w:abstractNumId="2">
    <w:multiLevelType w:val="hybridMultilevel"/>
    <w:lvl w:ilvl="0">
      <w:start w:val="1"/>
      <w:numFmt w:val="lowerLetter"/>
      <w:lvlText w:val="(%1)"/>
      <w:lvlJc w:val="left"/>
      <w:pPr>
        <w:ind w:left="419" w:hanging="296"/>
        <w:jc w:val="right"/>
      </w:pPr>
      <w:rPr>
        <w:rFonts w:hint="default" w:ascii="Arial Narrow" w:hAnsi="Arial Narrow" w:eastAsia="Arial Narrow" w:cs="Arial Narrow"/>
        <w:spacing w:val="-3"/>
        <w:w w:val="100"/>
        <w:sz w:val="24"/>
        <w:szCs w:val="24"/>
        <w:lang w:val="en-US" w:eastAsia="en-US" w:bidi="en-US"/>
      </w:rPr>
    </w:lvl>
    <w:lvl w:ilvl="1">
      <w:start w:val="1"/>
      <w:numFmt w:val="decimal"/>
      <w:lvlText w:val="%2."/>
      <w:lvlJc w:val="left"/>
      <w:pPr>
        <w:ind w:left="697" w:hanging="221"/>
        <w:jc w:val="left"/>
      </w:pPr>
      <w:rPr>
        <w:rFonts w:hint="default" w:ascii="Arial Narrow" w:hAnsi="Arial Narrow" w:eastAsia="Arial Narrow" w:cs="Arial Narrow"/>
        <w:spacing w:val="-3"/>
        <w:w w:val="100"/>
        <w:sz w:val="24"/>
        <w:szCs w:val="24"/>
        <w:lang w:val="en-US" w:eastAsia="en-US" w:bidi="en-US"/>
      </w:rPr>
    </w:lvl>
    <w:lvl w:ilvl="2">
      <w:start w:val="0"/>
      <w:numFmt w:val="bullet"/>
      <w:lvlText w:val="•"/>
      <w:lvlJc w:val="left"/>
      <w:pPr>
        <w:ind w:left="1717" w:hanging="221"/>
      </w:pPr>
      <w:rPr>
        <w:rFonts w:hint="default"/>
        <w:lang w:val="en-US" w:eastAsia="en-US" w:bidi="en-US"/>
      </w:rPr>
    </w:lvl>
    <w:lvl w:ilvl="3">
      <w:start w:val="0"/>
      <w:numFmt w:val="bullet"/>
      <w:lvlText w:val="•"/>
      <w:lvlJc w:val="left"/>
      <w:pPr>
        <w:ind w:left="2735" w:hanging="221"/>
      </w:pPr>
      <w:rPr>
        <w:rFonts w:hint="default"/>
        <w:lang w:val="en-US" w:eastAsia="en-US" w:bidi="en-US"/>
      </w:rPr>
    </w:lvl>
    <w:lvl w:ilvl="4">
      <w:start w:val="0"/>
      <w:numFmt w:val="bullet"/>
      <w:lvlText w:val="•"/>
      <w:lvlJc w:val="left"/>
      <w:pPr>
        <w:ind w:left="3753" w:hanging="221"/>
      </w:pPr>
      <w:rPr>
        <w:rFonts w:hint="default"/>
        <w:lang w:val="en-US" w:eastAsia="en-US" w:bidi="en-US"/>
      </w:rPr>
    </w:lvl>
    <w:lvl w:ilvl="5">
      <w:start w:val="0"/>
      <w:numFmt w:val="bullet"/>
      <w:lvlText w:val="•"/>
      <w:lvlJc w:val="left"/>
      <w:pPr>
        <w:ind w:left="4771" w:hanging="221"/>
      </w:pPr>
      <w:rPr>
        <w:rFonts w:hint="default"/>
        <w:lang w:val="en-US" w:eastAsia="en-US" w:bidi="en-US"/>
      </w:rPr>
    </w:lvl>
    <w:lvl w:ilvl="6">
      <w:start w:val="0"/>
      <w:numFmt w:val="bullet"/>
      <w:lvlText w:val="•"/>
      <w:lvlJc w:val="left"/>
      <w:pPr>
        <w:ind w:left="5788" w:hanging="221"/>
      </w:pPr>
      <w:rPr>
        <w:rFonts w:hint="default"/>
        <w:lang w:val="en-US" w:eastAsia="en-US" w:bidi="en-US"/>
      </w:rPr>
    </w:lvl>
    <w:lvl w:ilvl="7">
      <w:start w:val="0"/>
      <w:numFmt w:val="bullet"/>
      <w:lvlText w:val="•"/>
      <w:lvlJc w:val="left"/>
      <w:pPr>
        <w:ind w:left="6806" w:hanging="221"/>
      </w:pPr>
      <w:rPr>
        <w:rFonts w:hint="default"/>
        <w:lang w:val="en-US" w:eastAsia="en-US" w:bidi="en-US"/>
      </w:rPr>
    </w:lvl>
    <w:lvl w:ilvl="8">
      <w:start w:val="0"/>
      <w:numFmt w:val="bullet"/>
      <w:lvlText w:val="•"/>
      <w:lvlJc w:val="left"/>
      <w:pPr>
        <w:ind w:left="7824" w:hanging="221"/>
      </w:pPr>
      <w:rPr>
        <w:rFonts w:hint="default"/>
        <w:lang w:val="en-US" w:eastAsia="en-US" w:bidi="en-US"/>
      </w:rPr>
    </w:lvl>
  </w:abstractNum>
  <w:abstractNum w:abstractNumId="1">
    <w:multiLevelType w:val="hybridMultilevel"/>
    <w:lvl w:ilvl="0">
      <w:start w:val="1"/>
      <w:numFmt w:val="lowerLetter"/>
      <w:lvlText w:val="(%1)"/>
      <w:lvlJc w:val="left"/>
      <w:pPr>
        <w:ind w:left="481" w:hanging="296"/>
        <w:jc w:val="left"/>
      </w:pPr>
      <w:rPr>
        <w:rFonts w:hint="default" w:ascii="Arial Narrow" w:hAnsi="Arial Narrow" w:eastAsia="Arial Narrow" w:cs="Arial Narrow"/>
        <w:spacing w:val="-3"/>
        <w:w w:val="100"/>
        <w:sz w:val="24"/>
        <w:szCs w:val="24"/>
        <w:lang w:val="en-US" w:eastAsia="en-US" w:bidi="en-US"/>
      </w:rPr>
    </w:lvl>
    <w:lvl w:ilvl="1">
      <w:start w:val="0"/>
      <w:numFmt w:val="bullet"/>
      <w:lvlText w:val="•"/>
      <w:lvlJc w:val="left"/>
      <w:pPr>
        <w:ind w:left="1418" w:hanging="296"/>
      </w:pPr>
      <w:rPr>
        <w:rFonts w:hint="default"/>
        <w:lang w:val="en-US" w:eastAsia="en-US" w:bidi="en-US"/>
      </w:rPr>
    </w:lvl>
    <w:lvl w:ilvl="2">
      <w:start w:val="0"/>
      <w:numFmt w:val="bullet"/>
      <w:lvlText w:val="•"/>
      <w:lvlJc w:val="left"/>
      <w:pPr>
        <w:ind w:left="2356" w:hanging="296"/>
      </w:pPr>
      <w:rPr>
        <w:rFonts w:hint="default"/>
        <w:lang w:val="en-US" w:eastAsia="en-US" w:bidi="en-US"/>
      </w:rPr>
    </w:lvl>
    <w:lvl w:ilvl="3">
      <w:start w:val="0"/>
      <w:numFmt w:val="bullet"/>
      <w:lvlText w:val="•"/>
      <w:lvlJc w:val="left"/>
      <w:pPr>
        <w:ind w:left="3294" w:hanging="296"/>
      </w:pPr>
      <w:rPr>
        <w:rFonts w:hint="default"/>
        <w:lang w:val="en-US" w:eastAsia="en-US" w:bidi="en-US"/>
      </w:rPr>
    </w:lvl>
    <w:lvl w:ilvl="4">
      <w:start w:val="0"/>
      <w:numFmt w:val="bullet"/>
      <w:lvlText w:val="•"/>
      <w:lvlJc w:val="left"/>
      <w:pPr>
        <w:ind w:left="4232" w:hanging="296"/>
      </w:pPr>
      <w:rPr>
        <w:rFonts w:hint="default"/>
        <w:lang w:val="en-US" w:eastAsia="en-US" w:bidi="en-US"/>
      </w:rPr>
    </w:lvl>
    <w:lvl w:ilvl="5">
      <w:start w:val="0"/>
      <w:numFmt w:val="bullet"/>
      <w:lvlText w:val="•"/>
      <w:lvlJc w:val="left"/>
      <w:pPr>
        <w:ind w:left="5170" w:hanging="296"/>
      </w:pPr>
      <w:rPr>
        <w:rFonts w:hint="default"/>
        <w:lang w:val="en-US" w:eastAsia="en-US" w:bidi="en-US"/>
      </w:rPr>
    </w:lvl>
    <w:lvl w:ilvl="6">
      <w:start w:val="0"/>
      <w:numFmt w:val="bullet"/>
      <w:lvlText w:val="•"/>
      <w:lvlJc w:val="left"/>
      <w:pPr>
        <w:ind w:left="6108" w:hanging="296"/>
      </w:pPr>
      <w:rPr>
        <w:rFonts w:hint="default"/>
        <w:lang w:val="en-US" w:eastAsia="en-US" w:bidi="en-US"/>
      </w:rPr>
    </w:lvl>
    <w:lvl w:ilvl="7">
      <w:start w:val="0"/>
      <w:numFmt w:val="bullet"/>
      <w:lvlText w:val="•"/>
      <w:lvlJc w:val="left"/>
      <w:pPr>
        <w:ind w:left="7046" w:hanging="296"/>
      </w:pPr>
      <w:rPr>
        <w:rFonts w:hint="default"/>
        <w:lang w:val="en-US" w:eastAsia="en-US" w:bidi="en-US"/>
      </w:rPr>
    </w:lvl>
    <w:lvl w:ilvl="8">
      <w:start w:val="0"/>
      <w:numFmt w:val="bullet"/>
      <w:lvlText w:val="•"/>
      <w:lvlJc w:val="left"/>
      <w:pPr>
        <w:ind w:left="7984" w:hanging="296"/>
      </w:pPr>
      <w:rPr>
        <w:rFonts w:hint="default"/>
        <w:lang w:val="en-US" w:eastAsia="en-US" w:bidi="en-US"/>
      </w:rPr>
    </w:lvl>
  </w:abstractNum>
  <w:abstractNum w:abstractNumId="0">
    <w:multiLevelType w:val="hybridMultilevel"/>
    <w:lvl w:ilvl="0">
      <w:start w:val="1"/>
      <w:numFmt w:val="lowerLetter"/>
      <w:lvlText w:val="(%1)"/>
      <w:lvlJc w:val="left"/>
      <w:pPr>
        <w:ind w:left="419" w:hanging="296"/>
        <w:jc w:val="left"/>
      </w:pPr>
      <w:rPr>
        <w:rFonts w:hint="default" w:ascii="Arial Narrow" w:hAnsi="Arial Narrow" w:eastAsia="Arial Narrow" w:cs="Arial Narrow"/>
        <w:spacing w:val="-3"/>
        <w:w w:val="100"/>
        <w:sz w:val="24"/>
        <w:szCs w:val="24"/>
        <w:lang w:val="en-US" w:eastAsia="en-US" w:bidi="en-US"/>
      </w:rPr>
    </w:lvl>
    <w:lvl w:ilvl="1">
      <w:start w:val="0"/>
      <w:numFmt w:val="bullet"/>
      <w:lvlText w:val="•"/>
      <w:lvlJc w:val="left"/>
      <w:pPr>
        <w:ind w:left="1364" w:hanging="296"/>
      </w:pPr>
      <w:rPr>
        <w:rFonts w:hint="default"/>
        <w:lang w:val="en-US" w:eastAsia="en-US" w:bidi="en-US"/>
      </w:rPr>
    </w:lvl>
    <w:lvl w:ilvl="2">
      <w:start w:val="0"/>
      <w:numFmt w:val="bullet"/>
      <w:lvlText w:val="•"/>
      <w:lvlJc w:val="left"/>
      <w:pPr>
        <w:ind w:left="2308" w:hanging="296"/>
      </w:pPr>
      <w:rPr>
        <w:rFonts w:hint="default"/>
        <w:lang w:val="en-US" w:eastAsia="en-US" w:bidi="en-US"/>
      </w:rPr>
    </w:lvl>
    <w:lvl w:ilvl="3">
      <w:start w:val="0"/>
      <w:numFmt w:val="bullet"/>
      <w:lvlText w:val="•"/>
      <w:lvlJc w:val="left"/>
      <w:pPr>
        <w:ind w:left="3252" w:hanging="296"/>
      </w:pPr>
      <w:rPr>
        <w:rFonts w:hint="default"/>
        <w:lang w:val="en-US" w:eastAsia="en-US" w:bidi="en-US"/>
      </w:rPr>
    </w:lvl>
    <w:lvl w:ilvl="4">
      <w:start w:val="0"/>
      <w:numFmt w:val="bullet"/>
      <w:lvlText w:val="•"/>
      <w:lvlJc w:val="left"/>
      <w:pPr>
        <w:ind w:left="4196" w:hanging="296"/>
      </w:pPr>
      <w:rPr>
        <w:rFonts w:hint="default"/>
        <w:lang w:val="en-US" w:eastAsia="en-US" w:bidi="en-US"/>
      </w:rPr>
    </w:lvl>
    <w:lvl w:ilvl="5">
      <w:start w:val="0"/>
      <w:numFmt w:val="bullet"/>
      <w:lvlText w:val="•"/>
      <w:lvlJc w:val="left"/>
      <w:pPr>
        <w:ind w:left="5140" w:hanging="296"/>
      </w:pPr>
      <w:rPr>
        <w:rFonts w:hint="default"/>
        <w:lang w:val="en-US" w:eastAsia="en-US" w:bidi="en-US"/>
      </w:rPr>
    </w:lvl>
    <w:lvl w:ilvl="6">
      <w:start w:val="0"/>
      <w:numFmt w:val="bullet"/>
      <w:lvlText w:val="•"/>
      <w:lvlJc w:val="left"/>
      <w:pPr>
        <w:ind w:left="6084" w:hanging="296"/>
      </w:pPr>
      <w:rPr>
        <w:rFonts w:hint="default"/>
        <w:lang w:val="en-US" w:eastAsia="en-US" w:bidi="en-US"/>
      </w:rPr>
    </w:lvl>
    <w:lvl w:ilvl="7">
      <w:start w:val="0"/>
      <w:numFmt w:val="bullet"/>
      <w:lvlText w:val="•"/>
      <w:lvlJc w:val="left"/>
      <w:pPr>
        <w:ind w:left="7028" w:hanging="296"/>
      </w:pPr>
      <w:rPr>
        <w:rFonts w:hint="default"/>
        <w:lang w:val="en-US" w:eastAsia="en-US" w:bidi="en-US"/>
      </w:rPr>
    </w:lvl>
    <w:lvl w:ilvl="8">
      <w:start w:val="0"/>
      <w:numFmt w:val="bullet"/>
      <w:lvlText w:val="•"/>
      <w:lvlJc w:val="left"/>
      <w:pPr>
        <w:ind w:left="7972" w:hanging="296"/>
      </w:pPr>
      <w:rPr>
        <w:rFonts w:hint="default"/>
        <w:lang w:val="en-US" w:eastAsia="en-US" w:bidi="en-US"/>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Narrow" w:hAnsi="Arial Narrow" w:eastAsia="Arial Narrow" w:cs="Arial Narrow"/>
      <w:lang w:val="en-US" w:eastAsia="en-US" w:bidi="en-US"/>
    </w:rPr>
  </w:style>
  <w:style w:styleId="BodyText" w:type="paragraph">
    <w:name w:val="Body Text"/>
    <w:basedOn w:val="Normal"/>
    <w:uiPriority w:val="1"/>
    <w:qFormat/>
    <w:pPr/>
    <w:rPr>
      <w:rFonts w:ascii="Arial Narrow" w:hAnsi="Arial Narrow" w:eastAsia="Arial Narrow" w:cs="Arial Narrow"/>
      <w:sz w:val="24"/>
      <w:szCs w:val="24"/>
      <w:lang w:val="en-US" w:eastAsia="en-US" w:bidi="en-US"/>
    </w:rPr>
  </w:style>
  <w:style w:styleId="Heading1" w:type="paragraph">
    <w:name w:val="Heading 1"/>
    <w:basedOn w:val="Normal"/>
    <w:uiPriority w:val="1"/>
    <w:qFormat/>
    <w:pPr>
      <w:spacing w:before="80" w:line="355" w:lineRule="exact"/>
      <w:ind w:left="3123" w:right="2912"/>
      <w:jc w:val="center"/>
      <w:outlineLvl w:val="1"/>
    </w:pPr>
    <w:rPr>
      <w:rFonts w:ascii="Arial Narrow" w:hAnsi="Arial Narrow" w:eastAsia="Arial Narrow" w:cs="Arial Narrow"/>
      <w:b/>
      <w:bCs/>
      <w:sz w:val="31"/>
      <w:szCs w:val="31"/>
      <w:lang w:val="en-US" w:eastAsia="en-US" w:bidi="en-US"/>
    </w:rPr>
  </w:style>
  <w:style w:styleId="Heading2" w:type="paragraph">
    <w:name w:val="Heading 2"/>
    <w:basedOn w:val="Normal"/>
    <w:uiPriority w:val="1"/>
    <w:qFormat/>
    <w:pPr>
      <w:ind w:left="133"/>
      <w:outlineLvl w:val="2"/>
    </w:pPr>
    <w:rPr>
      <w:rFonts w:ascii="Arial Narrow" w:hAnsi="Arial Narrow" w:eastAsia="Arial Narrow" w:cs="Arial Narrow"/>
      <w:b/>
      <w:bCs/>
      <w:sz w:val="24"/>
      <w:szCs w:val="24"/>
      <w:lang w:val="en-US" w:eastAsia="en-US" w:bidi="en-US"/>
    </w:rPr>
  </w:style>
  <w:style w:styleId="ListParagraph" w:type="paragraph">
    <w:name w:val="List Paragraph"/>
    <w:basedOn w:val="Normal"/>
    <w:uiPriority w:val="1"/>
    <w:qFormat/>
    <w:pPr>
      <w:ind w:left="419" w:hanging="296"/>
    </w:pPr>
    <w:rPr>
      <w:rFonts w:ascii="Arial Narrow" w:hAnsi="Arial Narrow" w:eastAsia="Arial Narrow" w:cs="Arial Narrow"/>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Ravenfield PC</dc:creator>
  <dcterms:created xsi:type="dcterms:W3CDTF">2020-12-10T14:24:51Z</dcterms:created>
  <dcterms:modified xsi:type="dcterms:W3CDTF">2020-12-10T14:24:51Z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2020-11-05T00:00:00Z</vt:filetime>
  </property>
  <property fmtid="{D5CDD505-2E9C-101B-9397-08002B2CF9AE}" pid="3" name="Creator">
    <vt:lpwstr>Microsoft® Word 2016</vt:lpwstr>
  </property>
  <property fmtid="{D5CDD505-2E9C-101B-9397-08002B2CF9AE}" pid="4" name="LastSaved">
    <vt:filetime>2020-12-10T00:00:00Z</vt:filetime>
  </property>
</Properties>
</file>